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8F9" w:rsidRPr="004560A5" w:rsidRDefault="00E501DD" w:rsidP="00A73C6B">
      <w:pPr>
        <w:jc w:val="right"/>
        <w:rPr>
          <w:rFonts w:asciiTheme="minorBidi" w:hAnsiTheme="minorBidi"/>
          <w:sz w:val="32"/>
          <w:szCs w:val="32"/>
          <w:rtl/>
          <w:lang w:bidi="ar-IQ"/>
        </w:rPr>
      </w:pPr>
      <w:r w:rsidRPr="004560A5">
        <w:rPr>
          <w:rFonts w:asciiTheme="minorBidi" w:hAnsiTheme="minorBidi"/>
          <w:noProof/>
          <w:sz w:val="32"/>
          <w:szCs w:val="32"/>
        </w:rPr>
        <w:t xml:space="preserve">2. </w:t>
      </w:r>
      <w:r w:rsidR="00A73C6B" w:rsidRPr="004560A5">
        <w:rPr>
          <w:rFonts w:asciiTheme="minorBidi" w:hAnsiTheme="minorBidi"/>
          <w:sz w:val="32"/>
          <w:szCs w:val="32"/>
        </w:rPr>
        <w:t>Hematocrit (HCT) or packed cell volume (PCV)</w:t>
      </w:r>
    </w:p>
    <w:p w:rsidR="00AA68F9" w:rsidRPr="004560A5" w:rsidRDefault="00AA68F9" w:rsidP="00AA68F9">
      <w:pPr>
        <w:jc w:val="right"/>
        <w:rPr>
          <w:rFonts w:asciiTheme="minorBidi" w:hAnsiTheme="minorBidi"/>
          <w:sz w:val="28"/>
          <w:szCs w:val="28"/>
        </w:rPr>
      </w:pPr>
      <w:r w:rsidRPr="004560A5">
        <w:rPr>
          <w:rFonts w:asciiTheme="minorBidi" w:hAnsiTheme="minorBidi"/>
          <w:sz w:val="28"/>
          <w:szCs w:val="28"/>
        </w:rPr>
        <w:t>The hematocrit measures the volume of red blood cells compared to the total blood volume (red blood cells and plasma).</w:t>
      </w:r>
    </w:p>
    <w:p w:rsidR="00516C24" w:rsidRPr="004560A5" w:rsidRDefault="00CF4186" w:rsidP="00516C24">
      <w:pPr>
        <w:rPr>
          <w:rFonts w:asciiTheme="minorBidi" w:hAnsiTheme="minorBidi"/>
          <w:sz w:val="28"/>
          <w:szCs w:val="28"/>
          <w:lang w:bidi="ar-IQ"/>
        </w:rPr>
      </w:pPr>
      <w:r w:rsidRPr="004560A5">
        <w:rPr>
          <w:rFonts w:asciiTheme="minorBidi" w:hAnsiTheme="minorBidi"/>
          <w:noProof/>
          <w:sz w:val="28"/>
          <w:szCs w:val="28"/>
          <w:rtl/>
        </w:rPr>
        <w:drawing>
          <wp:inline distT="0" distB="0" distL="0" distR="0" wp14:anchorId="205F4B7A" wp14:editId="02DF55D9">
            <wp:extent cx="4901565" cy="3519170"/>
            <wp:effectExtent l="0" t="0" r="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01565" cy="3519170"/>
                    </a:xfrm>
                    <a:prstGeom prst="rect">
                      <a:avLst/>
                    </a:prstGeom>
                    <a:noFill/>
                    <a:ln>
                      <a:noFill/>
                    </a:ln>
                  </pic:spPr>
                </pic:pic>
              </a:graphicData>
            </a:graphic>
          </wp:inline>
        </w:drawing>
      </w:r>
    </w:p>
    <w:p w:rsidR="001924D5" w:rsidRPr="004560A5" w:rsidRDefault="001924D5" w:rsidP="00162BE6">
      <w:pPr>
        <w:jc w:val="right"/>
        <w:rPr>
          <w:rFonts w:asciiTheme="minorBidi" w:hAnsiTheme="minorBidi"/>
          <w:sz w:val="32"/>
          <w:szCs w:val="32"/>
          <w:lang w:bidi="ar-IQ"/>
        </w:rPr>
      </w:pPr>
    </w:p>
    <w:p w:rsidR="00162BE6" w:rsidRPr="004560A5" w:rsidRDefault="00162BE6" w:rsidP="00162BE6">
      <w:pPr>
        <w:jc w:val="right"/>
        <w:rPr>
          <w:rFonts w:asciiTheme="minorBidi" w:hAnsiTheme="minorBidi"/>
          <w:sz w:val="32"/>
          <w:szCs w:val="32"/>
          <w:rtl/>
          <w:lang w:bidi="ar-IQ"/>
        </w:rPr>
      </w:pPr>
      <w:r w:rsidRPr="004560A5">
        <w:rPr>
          <w:rFonts w:asciiTheme="minorBidi" w:hAnsiTheme="minorBidi"/>
          <w:sz w:val="32"/>
          <w:szCs w:val="32"/>
          <w:lang w:bidi="ar-IQ"/>
        </w:rPr>
        <w:t>Methods of hematocrit</w:t>
      </w:r>
    </w:p>
    <w:p w:rsidR="00162BE6" w:rsidRPr="004560A5" w:rsidRDefault="00162BE6" w:rsidP="00162BE6">
      <w:pPr>
        <w:spacing w:after="0" w:line="240" w:lineRule="auto"/>
        <w:jc w:val="right"/>
        <w:rPr>
          <w:rFonts w:asciiTheme="minorBidi" w:hAnsiTheme="minorBidi"/>
          <w:sz w:val="32"/>
          <w:szCs w:val="32"/>
        </w:rPr>
      </w:pPr>
      <w:r w:rsidRPr="004560A5">
        <w:rPr>
          <w:rFonts w:asciiTheme="minorBidi" w:hAnsiTheme="minorBidi"/>
          <w:sz w:val="32"/>
          <w:szCs w:val="32"/>
        </w:rPr>
        <w:t xml:space="preserve">1- </w:t>
      </w:r>
      <w:proofErr w:type="spellStart"/>
      <w:r w:rsidRPr="004560A5">
        <w:rPr>
          <w:rFonts w:asciiTheme="minorBidi" w:hAnsiTheme="minorBidi"/>
          <w:sz w:val="32"/>
          <w:szCs w:val="32"/>
        </w:rPr>
        <w:t>Microhematocrit</w:t>
      </w:r>
      <w:proofErr w:type="spellEnd"/>
      <w:r w:rsidRPr="004560A5">
        <w:rPr>
          <w:rFonts w:asciiTheme="minorBidi" w:hAnsiTheme="minorBidi"/>
          <w:sz w:val="32"/>
          <w:szCs w:val="32"/>
        </w:rPr>
        <w:t xml:space="preserve"> method</w:t>
      </w:r>
    </w:p>
    <w:p w:rsidR="00162BE6" w:rsidRPr="004560A5" w:rsidRDefault="00162BE6" w:rsidP="0094735F">
      <w:pPr>
        <w:tabs>
          <w:tab w:val="center" w:pos="84"/>
          <w:tab w:val="right" w:pos="8306"/>
        </w:tabs>
        <w:spacing w:after="0" w:line="240" w:lineRule="auto"/>
        <w:rPr>
          <w:rFonts w:asciiTheme="minorBidi" w:hAnsiTheme="minorBidi"/>
          <w:sz w:val="32"/>
          <w:szCs w:val="32"/>
          <w:rtl/>
          <w:lang w:bidi="ar-IQ"/>
        </w:rPr>
      </w:pPr>
      <w:r w:rsidRPr="004560A5">
        <w:rPr>
          <w:rFonts w:asciiTheme="minorBidi" w:hAnsiTheme="minorBidi"/>
          <w:sz w:val="32"/>
          <w:szCs w:val="32"/>
        </w:rPr>
        <w:tab/>
      </w:r>
      <w:r w:rsidRPr="004560A5">
        <w:rPr>
          <w:rFonts w:asciiTheme="minorBidi" w:hAnsiTheme="minorBidi"/>
          <w:sz w:val="32"/>
          <w:szCs w:val="32"/>
        </w:rPr>
        <w:tab/>
        <w:t xml:space="preserve">2- </w:t>
      </w:r>
      <w:proofErr w:type="spellStart"/>
      <w:r w:rsidR="0094735F">
        <w:rPr>
          <w:rFonts w:asciiTheme="minorBidi" w:hAnsiTheme="minorBidi"/>
          <w:sz w:val="32"/>
          <w:szCs w:val="32"/>
        </w:rPr>
        <w:t>M</w:t>
      </w:r>
      <w:r w:rsidRPr="004560A5">
        <w:rPr>
          <w:rFonts w:asciiTheme="minorBidi" w:hAnsiTheme="minorBidi"/>
          <w:sz w:val="32"/>
          <w:szCs w:val="32"/>
        </w:rPr>
        <w:t>acrohematcrit</w:t>
      </w:r>
      <w:proofErr w:type="spellEnd"/>
      <w:r w:rsidRPr="004560A5">
        <w:rPr>
          <w:rFonts w:asciiTheme="minorBidi" w:hAnsiTheme="minorBidi"/>
          <w:sz w:val="32"/>
          <w:szCs w:val="32"/>
        </w:rPr>
        <w:t xml:space="preserve"> method (</w:t>
      </w:r>
      <w:proofErr w:type="spellStart"/>
      <w:r w:rsidRPr="004560A5">
        <w:rPr>
          <w:rFonts w:asciiTheme="minorBidi" w:hAnsiTheme="minorBidi"/>
          <w:sz w:val="32"/>
          <w:szCs w:val="32"/>
        </w:rPr>
        <w:t>wintrobe</w:t>
      </w:r>
      <w:proofErr w:type="spellEnd"/>
      <w:r w:rsidRPr="004560A5">
        <w:rPr>
          <w:rFonts w:asciiTheme="minorBidi" w:hAnsiTheme="minorBidi"/>
          <w:sz w:val="32"/>
          <w:szCs w:val="32"/>
        </w:rPr>
        <w:t xml:space="preserve"> method)</w:t>
      </w:r>
    </w:p>
    <w:p w:rsidR="00162BE6" w:rsidRPr="004560A5" w:rsidRDefault="00162BE6" w:rsidP="00C756D9">
      <w:pPr>
        <w:jc w:val="right"/>
        <w:rPr>
          <w:rFonts w:asciiTheme="minorBidi" w:hAnsiTheme="minorBidi" w:hint="cs"/>
          <w:sz w:val="32"/>
          <w:szCs w:val="32"/>
          <w:rtl/>
          <w:lang w:bidi="ar-IQ"/>
        </w:rPr>
      </w:pPr>
    </w:p>
    <w:p w:rsidR="00162BE6" w:rsidRPr="004560A5" w:rsidRDefault="00162BE6" w:rsidP="00C756D9">
      <w:pPr>
        <w:jc w:val="right"/>
        <w:rPr>
          <w:rFonts w:asciiTheme="minorBidi" w:hAnsiTheme="minorBidi"/>
          <w:sz w:val="32"/>
          <w:szCs w:val="32"/>
          <w:lang w:bidi="ar-IQ"/>
        </w:rPr>
      </w:pPr>
      <w:proofErr w:type="spellStart"/>
      <w:r w:rsidRPr="004560A5">
        <w:rPr>
          <w:rFonts w:asciiTheme="minorBidi" w:hAnsiTheme="minorBidi"/>
          <w:sz w:val="32"/>
          <w:szCs w:val="32"/>
        </w:rPr>
        <w:t>Microhematocrit</w:t>
      </w:r>
      <w:proofErr w:type="spellEnd"/>
      <w:r w:rsidRPr="004560A5">
        <w:rPr>
          <w:rFonts w:asciiTheme="minorBidi" w:hAnsiTheme="minorBidi"/>
          <w:sz w:val="32"/>
          <w:szCs w:val="32"/>
        </w:rPr>
        <w:t xml:space="preserve"> method</w:t>
      </w:r>
    </w:p>
    <w:p w:rsidR="00AA68F9" w:rsidRPr="004560A5" w:rsidRDefault="00AA68F9" w:rsidP="00C756D9">
      <w:pPr>
        <w:jc w:val="right"/>
        <w:rPr>
          <w:rFonts w:asciiTheme="minorBidi" w:hAnsiTheme="minorBidi"/>
          <w:sz w:val="32"/>
          <w:szCs w:val="32"/>
          <w:rtl/>
          <w:lang w:bidi="ar-IQ"/>
        </w:rPr>
      </w:pPr>
      <w:r w:rsidRPr="004560A5">
        <w:rPr>
          <w:rFonts w:asciiTheme="minorBidi" w:hAnsiTheme="minorBidi"/>
          <w:sz w:val="32"/>
          <w:szCs w:val="32"/>
        </w:rPr>
        <w:t>Material used</w:t>
      </w:r>
    </w:p>
    <w:p w:rsidR="00AA68F9" w:rsidRPr="004560A5" w:rsidRDefault="00464263" w:rsidP="00AA68F9">
      <w:pPr>
        <w:spacing w:after="0"/>
        <w:jc w:val="right"/>
        <w:rPr>
          <w:rFonts w:asciiTheme="minorBidi" w:hAnsiTheme="minorBidi"/>
          <w:noProof/>
          <w:sz w:val="28"/>
          <w:szCs w:val="28"/>
          <w:rtl/>
          <w:lang w:bidi="ar-IQ"/>
        </w:rPr>
      </w:pPr>
      <w:r w:rsidRPr="004560A5">
        <w:rPr>
          <w:rFonts w:asciiTheme="minorBidi" w:hAnsiTheme="minorBidi"/>
          <w:sz w:val="28"/>
          <w:szCs w:val="28"/>
        </w:rPr>
        <w:t xml:space="preserve">· Capillary tubes, plain or heparinized </w:t>
      </w:r>
      <w:r w:rsidRPr="004560A5">
        <w:rPr>
          <w:rFonts w:asciiTheme="minorBidi" w:hAnsiTheme="minorBidi"/>
          <w:sz w:val="28"/>
          <w:szCs w:val="28"/>
        </w:rPr>
        <w:br/>
        <w:t xml:space="preserve">· Modeling clay sealant </w:t>
      </w:r>
      <w:r w:rsidRPr="004560A5">
        <w:rPr>
          <w:rFonts w:asciiTheme="minorBidi" w:hAnsiTheme="minorBidi"/>
          <w:sz w:val="28"/>
          <w:szCs w:val="28"/>
        </w:rPr>
        <w:br/>
        <w:t xml:space="preserve">· </w:t>
      </w:r>
      <w:proofErr w:type="spellStart"/>
      <w:r w:rsidRPr="004560A5">
        <w:rPr>
          <w:rFonts w:asciiTheme="minorBidi" w:hAnsiTheme="minorBidi"/>
          <w:sz w:val="28"/>
          <w:szCs w:val="28"/>
        </w:rPr>
        <w:t>Microhematocrit</w:t>
      </w:r>
      <w:proofErr w:type="spellEnd"/>
      <w:r w:rsidRPr="004560A5">
        <w:rPr>
          <w:rFonts w:asciiTheme="minorBidi" w:hAnsiTheme="minorBidi"/>
          <w:sz w:val="28"/>
          <w:szCs w:val="28"/>
        </w:rPr>
        <w:t xml:space="preserve"> centrifuge </w:t>
      </w:r>
      <w:r w:rsidRPr="004560A5">
        <w:rPr>
          <w:rFonts w:asciiTheme="minorBidi" w:hAnsiTheme="minorBidi"/>
          <w:sz w:val="28"/>
          <w:szCs w:val="28"/>
        </w:rPr>
        <w:br/>
        <w:t xml:space="preserve">· </w:t>
      </w:r>
      <w:proofErr w:type="spellStart"/>
      <w:r w:rsidRPr="004560A5">
        <w:rPr>
          <w:rFonts w:asciiTheme="minorBidi" w:hAnsiTheme="minorBidi"/>
          <w:sz w:val="28"/>
          <w:szCs w:val="28"/>
        </w:rPr>
        <w:t>Microhematocrit</w:t>
      </w:r>
      <w:proofErr w:type="spellEnd"/>
      <w:r w:rsidRPr="004560A5">
        <w:rPr>
          <w:rFonts w:asciiTheme="minorBidi" w:hAnsiTheme="minorBidi"/>
          <w:sz w:val="28"/>
          <w:szCs w:val="28"/>
        </w:rPr>
        <w:t xml:space="preserve"> reader</w:t>
      </w:r>
    </w:p>
    <w:p w:rsidR="00162BE6" w:rsidRPr="004560A5" w:rsidRDefault="00162BE6" w:rsidP="00CF4186">
      <w:pPr>
        <w:tabs>
          <w:tab w:val="left" w:pos="1540"/>
        </w:tabs>
        <w:autoSpaceDE w:val="0"/>
        <w:autoSpaceDN w:val="0"/>
        <w:bidi w:val="0"/>
        <w:adjustRightInd w:val="0"/>
        <w:spacing w:after="0" w:line="240" w:lineRule="auto"/>
        <w:jc w:val="both"/>
        <w:rPr>
          <w:rFonts w:asciiTheme="minorBidi" w:hAnsiTheme="minorBidi"/>
          <w:noProof/>
          <w:sz w:val="28"/>
          <w:szCs w:val="28"/>
          <w:lang w:bidi="ar-IQ"/>
        </w:rPr>
      </w:pPr>
    </w:p>
    <w:p w:rsidR="00162BE6" w:rsidRPr="004560A5" w:rsidRDefault="00162BE6" w:rsidP="00162BE6">
      <w:pPr>
        <w:tabs>
          <w:tab w:val="left" w:pos="1540"/>
        </w:tabs>
        <w:autoSpaceDE w:val="0"/>
        <w:autoSpaceDN w:val="0"/>
        <w:bidi w:val="0"/>
        <w:adjustRightInd w:val="0"/>
        <w:spacing w:after="0" w:line="240" w:lineRule="auto"/>
        <w:jc w:val="both"/>
        <w:rPr>
          <w:rFonts w:asciiTheme="minorBidi" w:hAnsiTheme="minorBidi"/>
          <w:noProof/>
          <w:sz w:val="28"/>
          <w:szCs w:val="28"/>
          <w:lang w:bidi="ar-IQ"/>
        </w:rPr>
      </w:pPr>
    </w:p>
    <w:p w:rsidR="00162BE6" w:rsidRPr="004560A5" w:rsidRDefault="00162BE6" w:rsidP="00162BE6">
      <w:pPr>
        <w:tabs>
          <w:tab w:val="left" w:pos="1540"/>
        </w:tabs>
        <w:autoSpaceDE w:val="0"/>
        <w:autoSpaceDN w:val="0"/>
        <w:bidi w:val="0"/>
        <w:adjustRightInd w:val="0"/>
        <w:spacing w:after="0" w:line="240" w:lineRule="auto"/>
        <w:jc w:val="both"/>
        <w:rPr>
          <w:rFonts w:asciiTheme="minorBidi" w:hAnsiTheme="minorBidi"/>
          <w:noProof/>
          <w:sz w:val="28"/>
          <w:szCs w:val="28"/>
          <w:lang w:bidi="ar-IQ"/>
        </w:rPr>
      </w:pPr>
    </w:p>
    <w:p w:rsidR="00CF4186" w:rsidRPr="004560A5" w:rsidRDefault="0094735F" w:rsidP="0094735F">
      <w:pPr>
        <w:tabs>
          <w:tab w:val="left" w:pos="1540"/>
        </w:tabs>
        <w:autoSpaceDE w:val="0"/>
        <w:autoSpaceDN w:val="0"/>
        <w:bidi w:val="0"/>
        <w:adjustRightInd w:val="0"/>
        <w:spacing w:after="0" w:line="240" w:lineRule="auto"/>
        <w:jc w:val="both"/>
        <w:rPr>
          <w:rFonts w:asciiTheme="minorBidi" w:hAnsiTheme="minorBidi"/>
          <w:noProof/>
          <w:sz w:val="32"/>
          <w:szCs w:val="32"/>
          <w:lang w:bidi="ar-IQ"/>
        </w:rPr>
      </w:pPr>
      <w:r w:rsidRPr="004560A5">
        <w:rPr>
          <w:rFonts w:asciiTheme="minorBidi" w:hAnsiTheme="minorBidi"/>
          <w:noProof/>
          <w:sz w:val="32"/>
          <w:szCs w:val="32"/>
          <w:lang w:bidi="ar-IQ"/>
        </w:rPr>
        <w:lastRenderedPageBreak/>
        <w:t>Procedure</w:t>
      </w:r>
      <w:r w:rsidRPr="004560A5">
        <w:rPr>
          <w:rFonts w:asciiTheme="minorBidi" w:hAnsiTheme="minorBidi"/>
          <w:sz w:val="32"/>
          <w:szCs w:val="32"/>
        </w:rPr>
        <w:t xml:space="preserve"> </w:t>
      </w:r>
      <w:r>
        <w:rPr>
          <w:rFonts w:asciiTheme="minorBidi" w:hAnsiTheme="minorBidi"/>
          <w:sz w:val="32"/>
          <w:szCs w:val="32"/>
        </w:rPr>
        <w:t xml:space="preserve">of </w:t>
      </w:r>
      <w:proofErr w:type="spellStart"/>
      <w:r w:rsidR="00CF4186" w:rsidRPr="004560A5">
        <w:rPr>
          <w:rFonts w:asciiTheme="minorBidi" w:hAnsiTheme="minorBidi"/>
          <w:sz w:val="32"/>
          <w:szCs w:val="32"/>
        </w:rPr>
        <w:t>Microhematocrit</w:t>
      </w:r>
      <w:proofErr w:type="spellEnd"/>
      <w:r w:rsidR="00CF4186" w:rsidRPr="004560A5">
        <w:rPr>
          <w:rFonts w:asciiTheme="minorBidi" w:hAnsiTheme="minorBidi"/>
          <w:noProof/>
          <w:sz w:val="32"/>
          <w:szCs w:val="32"/>
          <w:lang w:bidi="ar-IQ"/>
        </w:rPr>
        <w:t xml:space="preserve"> </w:t>
      </w:r>
      <w:r>
        <w:rPr>
          <w:rFonts w:asciiTheme="minorBidi" w:hAnsiTheme="minorBidi"/>
          <w:noProof/>
          <w:sz w:val="32"/>
          <w:szCs w:val="32"/>
          <w:lang w:bidi="ar-IQ"/>
        </w:rPr>
        <w:t>method</w:t>
      </w:r>
    </w:p>
    <w:p w:rsidR="00C756D9" w:rsidRPr="004560A5" w:rsidRDefault="00CF4186" w:rsidP="00CF4186">
      <w:pPr>
        <w:tabs>
          <w:tab w:val="left" w:pos="1540"/>
        </w:tabs>
        <w:autoSpaceDE w:val="0"/>
        <w:autoSpaceDN w:val="0"/>
        <w:bidi w:val="0"/>
        <w:adjustRightInd w:val="0"/>
        <w:spacing w:after="0" w:line="240" w:lineRule="auto"/>
        <w:jc w:val="both"/>
        <w:rPr>
          <w:rFonts w:asciiTheme="minorBidi" w:hAnsiTheme="minorBidi"/>
          <w:noProof/>
          <w:sz w:val="32"/>
          <w:szCs w:val="32"/>
          <w:lang w:bidi="ar-IQ"/>
        </w:rPr>
      </w:pPr>
      <w:r w:rsidRPr="004560A5">
        <w:rPr>
          <w:rFonts w:asciiTheme="minorBidi" w:hAnsiTheme="minorBidi"/>
          <w:noProof/>
          <w:sz w:val="32"/>
          <w:szCs w:val="32"/>
          <w:lang w:bidi="ar-IQ"/>
        </w:rPr>
        <w:t xml:space="preserve"> </w:t>
      </w:r>
    </w:p>
    <w:p w:rsidR="00CF4186" w:rsidRPr="004560A5" w:rsidRDefault="00CF4186" w:rsidP="00CF4186">
      <w:pPr>
        <w:pStyle w:val="NormalWeb"/>
        <w:spacing w:before="0" w:beforeAutospacing="0" w:after="0" w:afterAutospacing="0" w:line="360" w:lineRule="auto"/>
        <w:rPr>
          <w:rFonts w:asciiTheme="minorBidi" w:hAnsiTheme="minorBidi" w:cstheme="minorBidi"/>
          <w:sz w:val="28"/>
          <w:szCs w:val="28"/>
        </w:rPr>
      </w:pPr>
      <w:r w:rsidRPr="004560A5">
        <w:rPr>
          <w:rFonts w:asciiTheme="minorBidi" w:hAnsiTheme="minorBidi" w:cstheme="minorBidi"/>
          <w:sz w:val="28"/>
          <w:szCs w:val="28"/>
        </w:rPr>
        <w:t>1. Fill the capillary tube two-thirds to three-quarters full with well-mixed, venous blood or fingertip blood (For fingertip blood use heparinized tubes).</w:t>
      </w:r>
    </w:p>
    <w:p w:rsidR="00CF4186" w:rsidRPr="004560A5" w:rsidRDefault="00CF4186" w:rsidP="00CF4186">
      <w:pPr>
        <w:pStyle w:val="NormalWeb"/>
        <w:spacing w:before="0" w:beforeAutospacing="0" w:after="0" w:afterAutospacing="0" w:line="360" w:lineRule="auto"/>
        <w:rPr>
          <w:rFonts w:asciiTheme="minorBidi" w:hAnsiTheme="minorBidi" w:cstheme="minorBidi"/>
          <w:sz w:val="28"/>
          <w:szCs w:val="28"/>
        </w:rPr>
      </w:pPr>
      <w:r w:rsidRPr="004560A5">
        <w:rPr>
          <w:rFonts w:asciiTheme="minorBidi" w:hAnsiTheme="minorBidi" w:cstheme="minorBidi"/>
          <w:sz w:val="28"/>
          <w:szCs w:val="28"/>
        </w:rPr>
        <w:t xml:space="preserve">2. Seal one end of the tube with clay. </w:t>
      </w:r>
      <w:r w:rsidRPr="004560A5">
        <w:rPr>
          <w:rFonts w:asciiTheme="minorBidi" w:hAnsiTheme="minorBidi" w:cstheme="minorBidi"/>
          <w:sz w:val="28"/>
          <w:szCs w:val="28"/>
        </w:rPr>
        <w:br/>
        <w:t xml:space="preserve">3. Place the filled tube in the </w:t>
      </w:r>
      <w:proofErr w:type="spellStart"/>
      <w:r w:rsidRPr="004560A5">
        <w:rPr>
          <w:rFonts w:asciiTheme="minorBidi" w:hAnsiTheme="minorBidi" w:cstheme="minorBidi"/>
          <w:sz w:val="28"/>
          <w:szCs w:val="28"/>
        </w:rPr>
        <w:t>microhematocrit</w:t>
      </w:r>
      <w:proofErr w:type="spellEnd"/>
      <w:r w:rsidRPr="004560A5">
        <w:rPr>
          <w:rFonts w:asciiTheme="minorBidi" w:hAnsiTheme="minorBidi" w:cstheme="minorBidi"/>
          <w:sz w:val="28"/>
          <w:szCs w:val="28"/>
        </w:rPr>
        <w:t xml:space="preserve"> centrifuge, with the plugged end away from the center of the centrifuge. </w:t>
      </w:r>
    </w:p>
    <w:p w:rsidR="00CF4186" w:rsidRPr="004560A5" w:rsidRDefault="00CF4186" w:rsidP="00CF4186">
      <w:pPr>
        <w:pStyle w:val="NormalWeb"/>
        <w:spacing w:before="0" w:beforeAutospacing="0" w:after="0" w:afterAutospacing="0" w:line="360" w:lineRule="auto"/>
        <w:rPr>
          <w:rFonts w:asciiTheme="minorBidi" w:hAnsiTheme="minorBidi" w:cstheme="minorBidi"/>
          <w:sz w:val="28"/>
          <w:szCs w:val="28"/>
        </w:rPr>
      </w:pPr>
      <w:r w:rsidRPr="004560A5">
        <w:rPr>
          <w:rFonts w:asciiTheme="minorBidi" w:hAnsiTheme="minorBidi" w:cstheme="minorBidi"/>
          <w:sz w:val="28"/>
          <w:szCs w:val="28"/>
        </w:rPr>
        <w:t xml:space="preserve">4. Centrifuge at a preset speed of 10,000 to 12,000 rpm for 5 minutes. If the hematocrit exceeds 50 percent, centrifuge for an additional 3 minutes. </w:t>
      </w:r>
    </w:p>
    <w:p w:rsidR="00CF4186" w:rsidRPr="004560A5" w:rsidRDefault="00CF4186" w:rsidP="00CF4186">
      <w:pPr>
        <w:pStyle w:val="NormalWeb"/>
        <w:spacing w:before="0" w:beforeAutospacing="0" w:after="0" w:afterAutospacing="0" w:line="360" w:lineRule="auto"/>
        <w:rPr>
          <w:rFonts w:asciiTheme="minorBidi" w:hAnsiTheme="minorBidi" w:cstheme="minorBidi"/>
          <w:sz w:val="28"/>
          <w:szCs w:val="28"/>
        </w:rPr>
      </w:pPr>
      <w:r w:rsidRPr="004560A5">
        <w:rPr>
          <w:rFonts w:asciiTheme="minorBidi" w:hAnsiTheme="minorBidi" w:cstheme="minorBidi"/>
          <w:sz w:val="28"/>
          <w:szCs w:val="28"/>
        </w:rPr>
        <w:t xml:space="preserve">5. Place the tube in the </w:t>
      </w:r>
      <w:proofErr w:type="spellStart"/>
      <w:r w:rsidRPr="004560A5">
        <w:rPr>
          <w:rFonts w:asciiTheme="minorBidi" w:hAnsiTheme="minorBidi" w:cstheme="minorBidi"/>
          <w:sz w:val="28"/>
          <w:szCs w:val="28"/>
        </w:rPr>
        <w:t>microhematocrit</w:t>
      </w:r>
      <w:proofErr w:type="spellEnd"/>
      <w:r w:rsidRPr="004560A5">
        <w:rPr>
          <w:rFonts w:asciiTheme="minorBidi" w:hAnsiTheme="minorBidi" w:cstheme="minorBidi"/>
          <w:sz w:val="28"/>
          <w:szCs w:val="28"/>
        </w:rPr>
        <w:t xml:space="preserve"> reader. Read the hematocrit by following the manufacturer's instructions on the </w:t>
      </w:r>
      <w:proofErr w:type="spellStart"/>
      <w:r w:rsidRPr="004560A5">
        <w:rPr>
          <w:rFonts w:asciiTheme="minorBidi" w:hAnsiTheme="minorBidi" w:cstheme="minorBidi"/>
          <w:sz w:val="28"/>
          <w:szCs w:val="28"/>
        </w:rPr>
        <w:t>microhematocrit</w:t>
      </w:r>
      <w:proofErr w:type="spellEnd"/>
      <w:r w:rsidRPr="004560A5">
        <w:rPr>
          <w:rFonts w:asciiTheme="minorBidi" w:hAnsiTheme="minorBidi" w:cstheme="minorBidi"/>
          <w:sz w:val="28"/>
          <w:szCs w:val="28"/>
        </w:rPr>
        <w:t xml:space="preserve"> reading device. </w:t>
      </w:r>
    </w:p>
    <w:p w:rsidR="00C756D9" w:rsidRPr="004560A5" w:rsidRDefault="00C756D9" w:rsidP="00C756D9">
      <w:pPr>
        <w:autoSpaceDE w:val="0"/>
        <w:autoSpaceDN w:val="0"/>
        <w:bidi w:val="0"/>
        <w:adjustRightInd w:val="0"/>
        <w:spacing w:after="0" w:line="240" w:lineRule="auto"/>
        <w:jc w:val="both"/>
        <w:rPr>
          <w:rFonts w:asciiTheme="minorBidi" w:hAnsiTheme="minorBidi"/>
          <w:noProof/>
          <w:sz w:val="28"/>
          <w:szCs w:val="28"/>
          <w:rtl/>
          <w:lang w:bidi="ar-IQ"/>
        </w:rPr>
      </w:pPr>
    </w:p>
    <w:p w:rsidR="00C756D9" w:rsidRPr="004560A5" w:rsidRDefault="00C756D9" w:rsidP="00516C24">
      <w:pPr>
        <w:autoSpaceDE w:val="0"/>
        <w:autoSpaceDN w:val="0"/>
        <w:bidi w:val="0"/>
        <w:adjustRightInd w:val="0"/>
        <w:spacing w:after="0" w:line="240" w:lineRule="auto"/>
        <w:jc w:val="center"/>
        <w:rPr>
          <w:rFonts w:asciiTheme="minorBidi" w:hAnsiTheme="minorBidi"/>
          <w:b/>
          <w:bCs/>
          <w:i/>
          <w:iCs/>
          <w:sz w:val="28"/>
          <w:szCs w:val="28"/>
        </w:rPr>
      </w:pPr>
      <w:r w:rsidRPr="004560A5">
        <w:rPr>
          <w:rFonts w:asciiTheme="minorBidi" w:hAnsiTheme="minorBidi"/>
          <w:b/>
          <w:bCs/>
          <w:i/>
          <w:iCs/>
          <w:noProof/>
          <w:sz w:val="28"/>
          <w:szCs w:val="28"/>
        </w:rPr>
        <w:drawing>
          <wp:inline distT="0" distB="0" distL="0" distR="0" wp14:anchorId="4CED2718" wp14:editId="4101A594">
            <wp:extent cx="4443851" cy="3324769"/>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44002" cy="3324882"/>
                    </a:xfrm>
                    <a:prstGeom prst="rect">
                      <a:avLst/>
                    </a:prstGeom>
                    <a:noFill/>
                    <a:ln>
                      <a:noFill/>
                    </a:ln>
                  </pic:spPr>
                </pic:pic>
              </a:graphicData>
            </a:graphic>
          </wp:inline>
        </w:drawing>
      </w:r>
    </w:p>
    <w:p w:rsidR="00C756D9" w:rsidRPr="004560A5" w:rsidRDefault="00C756D9" w:rsidP="00C756D9">
      <w:pPr>
        <w:autoSpaceDE w:val="0"/>
        <w:autoSpaceDN w:val="0"/>
        <w:bidi w:val="0"/>
        <w:adjustRightInd w:val="0"/>
        <w:spacing w:after="0" w:line="240" w:lineRule="auto"/>
        <w:jc w:val="both"/>
        <w:rPr>
          <w:rFonts w:asciiTheme="minorBidi" w:hAnsiTheme="minorBidi"/>
          <w:b/>
          <w:bCs/>
          <w:i/>
          <w:iCs/>
          <w:sz w:val="28"/>
          <w:szCs w:val="28"/>
        </w:rPr>
      </w:pPr>
    </w:p>
    <w:p w:rsidR="00C756D9" w:rsidRPr="004560A5" w:rsidRDefault="00C756D9" w:rsidP="00C756D9">
      <w:pPr>
        <w:autoSpaceDE w:val="0"/>
        <w:autoSpaceDN w:val="0"/>
        <w:bidi w:val="0"/>
        <w:adjustRightInd w:val="0"/>
        <w:spacing w:after="0" w:line="240" w:lineRule="auto"/>
        <w:jc w:val="both"/>
        <w:rPr>
          <w:rFonts w:asciiTheme="minorBidi" w:hAnsiTheme="minorBidi"/>
          <w:b/>
          <w:bCs/>
          <w:i/>
          <w:iCs/>
          <w:sz w:val="28"/>
          <w:szCs w:val="28"/>
        </w:rPr>
      </w:pPr>
    </w:p>
    <w:p w:rsidR="001924D5" w:rsidRPr="004560A5" w:rsidRDefault="001924D5" w:rsidP="00516C24">
      <w:pPr>
        <w:autoSpaceDE w:val="0"/>
        <w:autoSpaceDN w:val="0"/>
        <w:bidi w:val="0"/>
        <w:adjustRightInd w:val="0"/>
        <w:spacing w:after="0" w:line="360" w:lineRule="auto"/>
        <w:rPr>
          <w:rFonts w:asciiTheme="minorBidi" w:hAnsiTheme="minorBidi"/>
          <w:sz w:val="32"/>
          <w:szCs w:val="32"/>
        </w:rPr>
      </w:pPr>
    </w:p>
    <w:p w:rsidR="001924D5" w:rsidRPr="004560A5" w:rsidRDefault="001924D5" w:rsidP="001924D5">
      <w:pPr>
        <w:autoSpaceDE w:val="0"/>
        <w:autoSpaceDN w:val="0"/>
        <w:bidi w:val="0"/>
        <w:adjustRightInd w:val="0"/>
        <w:spacing w:after="0" w:line="360" w:lineRule="auto"/>
        <w:rPr>
          <w:rFonts w:asciiTheme="minorBidi" w:hAnsiTheme="minorBidi"/>
          <w:sz w:val="32"/>
          <w:szCs w:val="32"/>
        </w:rPr>
      </w:pPr>
    </w:p>
    <w:p w:rsidR="00516C24" w:rsidRPr="004560A5" w:rsidRDefault="00464263" w:rsidP="001924D5">
      <w:pPr>
        <w:autoSpaceDE w:val="0"/>
        <w:autoSpaceDN w:val="0"/>
        <w:bidi w:val="0"/>
        <w:adjustRightInd w:val="0"/>
        <w:spacing w:after="0" w:line="360" w:lineRule="auto"/>
        <w:rPr>
          <w:rFonts w:asciiTheme="minorBidi" w:hAnsiTheme="minorBidi"/>
          <w:sz w:val="32"/>
          <w:szCs w:val="32"/>
        </w:rPr>
      </w:pPr>
      <w:r w:rsidRPr="004560A5">
        <w:rPr>
          <w:rFonts w:asciiTheme="minorBidi" w:hAnsiTheme="minorBidi"/>
          <w:sz w:val="32"/>
          <w:szCs w:val="32"/>
        </w:rPr>
        <w:lastRenderedPageBreak/>
        <w:t>Advantages</w:t>
      </w:r>
    </w:p>
    <w:p w:rsidR="00464263" w:rsidRPr="004560A5" w:rsidRDefault="00464263" w:rsidP="00516C24">
      <w:pPr>
        <w:autoSpaceDE w:val="0"/>
        <w:autoSpaceDN w:val="0"/>
        <w:bidi w:val="0"/>
        <w:adjustRightInd w:val="0"/>
        <w:spacing w:after="0" w:line="360" w:lineRule="auto"/>
        <w:rPr>
          <w:rFonts w:asciiTheme="minorBidi" w:hAnsiTheme="minorBidi"/>
          <w:sz w:val="28"/>
          <w:szCs w:val="28"/>
        </w:rPr>
      </w:pPr>
      <w:r w:rsidRPr="004560A5">
        <w:rPr>
          <w:rFonts w:asciiTheme="minorBidi" w:hAnsiTheme="minorBidi"/>
          <w:sz w:val="28"/>
          <w:szCs w:val="28"/>
        </w:rPr>
        <w:t>• Rapid.</w:t>
      </w:r>
    </w:p>
    <w:p w:rsidR="00464263" w:rsidRPr="004560A5" w:rsidRDefault="00464263" w:rsidP="00516C24">
      <w:pPr>
        <w:autoSpaceDE w:val="0"/>
        <w:autoSpaceDN w:val="0"/>
        <w:bidi w:val="0"/>
        <w:adjustRightInd w:val="0"/>
        <w:spacing w:after="0" w:line="360" w:lineRule="auto"/>
        <w:rPr>
          <w:rFonts w:asciiTheme="minorBidi" w:hAnsiTheme="minorBidi"/>
          <w:sz w:val="28"/>
          <w:szCs w:val="28"/>
        </w:rPr>
      </w:pPr>
      <w:r w:rsidRPr="004560A5">
        <w:rPr>
          <w:rFonts w:asciiTheme="minorBidi" w:hAnsiTheme="minorBidi"/>
          <w:sz w:val="28"/>
          <w:szCs w:val="28"/>
        </w:rPr>
        <w:t>• Simple.</w:t>
      </w:r>
    </w:p>
    <w:p w:rsidR="00464263" w:rsidRPr="004560A5" w:rsidRDefault="00464263" w:rsidP="00516C24">
      <w:pPr>
        <w:autoSpaceDE w:val="0"/>
        <w:autoSpaceDN w:val="0"/>
        <w:bidi w:val="0"/>
        <w:adjustRightInd w:val="0"/>
        <w:spacing w:after="0" w:line="360" w:lineRule="auto"/>
        <w:rPr>
          <w:rFonts w:asciiTheme="minorBidi" w:hAnsiTheme="minorBidi"/>
          <w:sz w:val="28"/>
          <w:szCs w:val="28"/>
        </w:rPr>
      </w:pPr>
      <w:r w:rsidRPr="004560A5">
        <w:rPr>
          <w:rFonts w:asciiTheme="minorBidi" w:hAnsiTheme="minorBidi"/>
          <w:sz w:val="28"/>
          <w:szCs w:val="28"/>
        </w:rPr>
        <w:t>• Several specimens can be measured at one time.</w:t>
      </w:r>
    </w:p>
    <w:p w:rsidR="00464263" w:rsidRPr="004560A5" w:rsidRDefault="00464263" w:rsidP="00516C24">
      <w:pPr>
        <w:autoSpaceDE w:val="0"/>
        <w:autoSpaceDN w:val="0"/>
        <w:bidi w:val="0"/>
        <w:adjustRightInd w:val="0"/>
        <w:spacing w:after="0" w:line="360" w:lineRule="auto"/>
        <w:rPr>
          <w:rFonts w:asciiTheme="minorBidi" w:hAnsiTheme="minorBidi"/>
          <w:sz w:val="28"/>
          <w:szCs w:val="28"/>
        </w:rPr>
      </w:pPr>
      <w:r w:rsidRPr="004560A5">
        <w:rPr>
          <w:rFonts w:asciiTheme="minorBidi" w:hAnsiTheme="minorBidi"/>
          <w:sz w:val="28"/>
          <w:szCs w:val="28"/>
        </w:rPr>
        <w:t>• Accurate compared with the visual comparator methods.</w:t>
      </w:r>
    </w:p>
    <w:p w:rsidR="00CF4186" w:rsidRPr="004560A5" w:rsidRDefault="00464263" w:rsidP="00516C24">
      <w:pPr>
        <w:spacing w:line="360" w:lineRule="auto"/>
        <w:jc w:val="right"/>
        <w:rPr>
          <w:rFonts w:asciiTheme="minorBidi" w:hAnsiTheme="minorBidi"/>
          <w:sz w:val="28"/>
          <w:szCs w:val="28"/>
          <w:rtl/>
          <w:lang w:bidi="ar-IQ"/>
        </w:rPr>
      </w:pPr>
      <w:r w:rsidRPr="004560A5">
        <w:rPr>
          <w:rFonts w:asciiTheme="minorBidi" w:hAnsiTheme="minorBidi"/>
          <w:sz w:val="28"/>
          <w:szCs w:val="28"/>
        </w:rPr>
        <w:t>• Useful for validating the accuracy of other methods.</w:t>
      </w:r>
    </w:p>
    <w:p w:rsidR="00CF4186" w:rsidRPr="00CF4186" w:rsidRDefault="00CF4186" w:rsidP="00CF4186">
      <w:pPr>
        <w:bidi w:val="0"/>
        <w:rPr>
          <w:rFonts w:asciiTheme="minorBidi" w:eastAsia="Calibri" w:hAnsiTheme="minorBidi"/>
          <w:sz w:val="28"/>
          <w:szCs w:val="28"/>
          <w:u w:val="single"/>
        </w:rPr>
      </w:pPr>
      <w:r w:rsidRPr="00CF4186">
        <w:rPr>
          <w:rFonts w:asciiTheme="minorBidi" w:eastAsia="Calibri" w:hAnsiTheme="minorBidi"/>
          <w:sz w:val="28"/>
          <w:szCs w:val="28"/>
          <w:u w:val="single"/>
        </w:rPr>
        <w:t>Reference values</w:t>
      </w:r>
    </w:p>
    <w:p w:rsidR="00CF4186" w:rsidRPr="00CF4186" w:rsidRDefault="00CF4186" w:rsidP="00CF4186">
      <w:pPr>
        <w:numPr>
          <w:ilvl w:val="2"/>
          <w:numId w:val="31"/>
        </w:numPr>
        <w:bidi w:val="0"/>
        <w:contextualSpacing/>
        <w:rPr>
          <w:rFonts w:asciiTheme="minorBidi" w:eastAsia="Calibri" w:hAnsiTheme="minorBidi"/>
          <w:sz w:val="28"/>
          <w:szCs w:val="28"/>
        </w:rPr>
      </w:pPr>
      <w:r w:rsidRPr="00CF4186">
        <w:rPr>
          <w:rFonts w:asciiTheme="minorBidi" w:eastAsia="Calibri" w:hAnsiTheme="minorBidi"/>
          <w:sz w:val="28"/>
          <w:szCs w:val="28"/>
        </w:rPr>
        <w:t>Newborn</w:t>
      </w:r>
      <w:r w:rsidRPr="00CF4186">
        <w:rPr>
          <w:rFonts w:asciiTheme="minorBidi" w:eastAsia="Calibri" w:hAnsiTheme="minorBidi"/>
          <w:sz w:val="28"/>
          <w:szCs w:val="28"/>
        </w:rPr>
        <w:tab/>
      </w:r>
      <w:r w:rsidRPr="00CF4186">
        <w:rPr>
          <w:rFonts w:asciiTheme="minorBidi" w:eastAsia="Calibri" w:hAnsiTheme="minorBidi"/>
          <w:sz w:val="28"/>
          <w:szCs w:val="28"/>
        </w:rPr>
        <w:tab/>
        <w:t>42-60%</w:t>
      </w:r>
    </w:p>
    <w:p w:rsidR="00CF4186" w:rsidRPr="00CF4186" w:rsidRDefault="00CF4186" w:rsidP="00CF4186">
      <w:pPr>
        <w:numPr>
          <w:ilvl w:val="2"/>
          <w:numId w:val="31"/>
        </w:numPr>
        <w:bidi w:val="0"/>
        <w:contextualSpacing/>
        <w:rPr>
          <w:rFonts w:asciiTheme="minorBidi" w:eastAsia="Calibri" w:hAnsiTheme="minorBidi"/>
          <w:sz w:val="28"/>
          <w:szCs w:val="28"/>
        </w:rPr>
      </w:pPr>
      <w:r w:rsidRPr="00CF4186">
        <w:rPr>
          <w:rFonts w:asciiTheme="minorBidi" w:eastAsia="Calibri" w:hAnsiTheme="minorBidi"/>
          <w:sz w:val="28"/>
          <w:szCs w:val="28"/>
        </w:rPr>
        <w:t>Infant/child</w:t>
      </w:r>
      <w:r w:rsidRPr="00CF4186">
        <w:rPr>
          <w:rFonts w:asciiTheme="minorBidi" w:eastAsia="Calibri" w:hAnsiTheme="minorBidi"/>
          <w:sz w:val="28"/>
          <w:szCs w:val="28"/>
        </w:rPr>
        <w:tab/>
      </w:r>
      <w:r w:rsidR="00516C24" w:rsidRPr="004560A5">
        <w:rPr>
          <w:rFonts w:asciiTheme="minorBidi" w:eastAsia="Calibri" w:hAnsiTheme="minorBidi"/>
          <w:sz w:val="28"/>
          <w:szCs w:val="28"/>
        </w:rPr>
        <w:t xml:space="preserve">        </w:t>
      </w:r>
      <w:r w:rsidRPr="00CF4186">
        <w:rPr>
          <w:rFonts w:asciiTheme="minorBidi" w:eastAsia="Calibri" w:hAnsiTheme="minorBidi"/>
          <w:sz w:val="28"/>
          <w:szCs w:val="28"/>
        </w:rPr>
        <w:t>30-43%</w:t>
      </w:r>
    </w:p>
    <w:p w:rsidR="00CF4186" w:rsidRPr="00CF4186" w:rsidRDefault="00CF4186" w:rsidP="00CF4186">
      <w:pPr>
        <w:numPr>
          <w:ilvl w:val="2"/>
          <w:numId w:val="31"/>
        </w:numPr>
        <w:bidi w:val="0"/>
        <w:contextualSpacing/>
        <w:rPr>
          <w:rFonts w:asciiTheme="minorBidi" w:eastAsia="Calibri" w:hAnsiTheme="minorBidi"/>
          <w:sz w:val="28"/>
          <w:szCs w:val="28"/>
        </w:rPr>
      </w:pPr>
      <w:r w:rsidRPr="00CF4186">
        <w:rPr>
          <w:rFonts w:asciiTheme="minorBidi" w:eastAsia="Calibri" w:hAnsiTheme="minorBidi"/>
          <w:sz w:val="28"/>
          <w:szCs w:val="28"/>
        </w:rPr>
        <w:t>Adult male</w:t>
      </w:r>
      <w:r w:rsidRPr="00CF4186">
        <w:rPr>
          <w:rFonts w:asciiTheme="minorBidi" w:eastAsia="Calibri" w:hAnsiTheme="minorBidi"/>
          <w:sz w:val="28"/>
          <w:szCs w:val="28"/>
        </w:rPr>
        <w:tab/>
      </w:r>
      <w:r w:rsidR="00516C24" w:rsidRPr="004560A5">
        <w:rPr>
          <w:rFonts w:asciiTheme="minorBidi" w:eastAsia="Calibri" w:hAnsiTheme="minorBidi"/>
          <w:sz w:val="28"/>
          <w:szCs w:val="28"/>
        </w:rPr>
        <w:t xml:space="preserve">        </w:t>
      </w:r>
      <w:r w:rsidRPr="00CF4186">
        <w:rPr>
          <w:rFonts w:asciiTheme="minorBidi" w:eastAsia="Calibri" w:hAnsiTheme="minorBidi"/>
          <w:sz w:val="28"/>
          <w:szCs w:val="28"/>
        </w:rPr>
        <w:t>42-52%</w:t>
      </w:r>
    </w:p>
    <w:p w:rsidR="00CF4186" w:rsidRPr="00CF4186" w:rsidRDefault="00CF4186" w:rsidP="00CF4186">
      <w:pPr>
        <w:numPr>
          <w:ilvl w:val="2"/>
          <w:numId w:val="31"/>
        </w:numPr>
        <w:bidi w:val="0"/>
        <w:contextualSpacing/>
        <w:rPr>
          <w:rFonts w:asciiTheme="minorBidi" w:eastAsia="Calibri" w:hAnsiTheme="minorBidi"/>
          <w:sz w:val="28"/>
          <w:szCs w:val="28"/>
        </w:rPr>
      </w:pPr>
      <w:r w:rsidRPr="00CF4186">
        <w:rPr>
          <w:rFonts w:asciiTheme="minorBidi" w:eastAsia="Calibri" w:hAnsiTheme="minorBidi"/>
          <w:sz w:val="28"/>
          <w:szCs w:val="28"/>
        </w:rPr>
        <w:t>Adult female</w:t>
      </w:r>
      <w:r w:rsidRPr="00CF4186">
        <w:rPr>
          <w:rFonts w:asciiTheme="minorBidi" w:eastAsia="Calibri" w:hAnsiTheme="minorBidi"/>
          <w:sz w:val="28"/>
          <w:szCs w:val="28"/>
        </w:rPr>
        <w:tab/>
      </w:r>
      <w:r w:rsidR="00516C24" w:rsidRPr="004560A5">
        <w:rPr>
          <w:rFonts w:asciiTheme="minorBidi" w:eastAsia="Calibri" w:hAnsiTheme="minorBidi"/>
          <w:sz w:val="28"/>
          <w:szCs w:val="28"/>
        </w:rPr>
        <w:t xml:space="preserve">        </w:t>
      </w:r>
      <w:r w:rsidRPr="00CF4186">
        <w:rPr>
          <w:rFonts w:asciiTheme="minorBidi" w:eastAsia="Calibri" w:hAnsiTheme="minorBidi"/>
          <w:sz w:val="28"/>
          <w:szCs w:val="28"/>
        </w:rPr>
        <w:t>36-46%</w:t>
      </w:r>
    </w:p>
    <w:p w:rsidR="0095325D" w:rsidRPr="004560A5" w:rsidRDefault="0095325D" w:rsidP="00CF4186">
      <w:pPr>
        <w:jc w:val="right"/>
        <w:rPr>
          <w:rFonts w:asciiTheme="minorBidi" w:hAnsiTheme="minorBidi" w:hint="cs"/>
          <w:sz w:val="28"/>
          <w:szCs w:val="28"/>
          <w:rtl/>
          <w:lang w:bidi="ar-IQ"/>
        </w:rPr>
      </w:pPr>
    </w:p>
    <w:p w:rsidR="001924D5" w:rsidRPr="004560A5" w:rsidRDefault="001924D5" w:rsidP="00CF4186">
      <w:pPr>
        <w:jc w:val="right"/>
        <w:rPr>
          <w:rFonts w:asciiTheme="minorBidi" w:hAnsiTheme="minorBidi" w:hint="cs"/>
          <w:sz w:val="28"/>
          <w:szCs w:val="28"/>
          <w:rtl/>
          <w:lang w:bidi="ar-IQ"/>
        </w:rPr>
      </w:pPr>
    </w:p>
    <w:p w:rsidR="001924D5" w:rsidRPr="004560A5" w:rsidRDefault="001924D5" w:rsidP="001924D5">
      <w:pPr>
        <w:jc w:val="right"/>
        <w:rPr>
          <w:rFonts w:asciiTheme="minorBidi" w:hAnsiTheme="minorBidi"/>
          <w:sz w:val="32"/>
          <w:szCs w:val="32"/>
          <w:lang w:bidi="ar-IQ"/>
        </w:rPr>
      </w:pPr>
      <w:r w:rsidRPr="004560A5">
        <w:rPr>
          <w:rFonts w:asciiTheme="minorBidi" w:hAnsiTheme="minorBidi"/>
          <w:sz w:val="32"/>
          <w:szCs w:val="32"/>
          <w:lang w:bidi="ar-IQ"/>
        </w:rPr>
        <w:t>3. Red blood cell counts</w:t>
      </w:r>
    </w:p>
    <w:p w:rsidR="00F7351E" w:rsidRPr="004560A5" w:rsidRDefault="00F7351E" w:rsidP="00F7351E">
      <w:pPr>
        <w:bidi w:val="0"/>
        <w:rPr>
          <w:rFonts w:asciiTheme="minorBidi" w:eastAsia="Calibri" w:hAnsiTheme="minorBidi"/>
          <w:sz w:val="28"/>
          <w:szCs w:val="28"/>
        </w:rPr>
      </w:pPr>
      <w:r w:rsidRPr="004560A5">
        <w:rPr>
          <w:rFonts w:asciiTheme="minorBidi" w:hAnsiTheme="minorBidi"/>
          <w:sz w:val="28"/>
          <w:szCs w:val="28"/>
        </w:rPr>
        <w:t>The total red blood cell (erythrocyte) count is the number of red cells in one cubic millimeter of blood</w:t>
      </w:r>
      <w:r w:rsidRPr="00F7351E">
        <w:rPr>
          <w:rFonts w:asciiTheme="minorBidi" w:eastAsia="Calibri" w:hAnsiTheme="minorBidi"/>
          <w:sz w:val="28"/>
          <w:szCs w:val="28"/>
        </w:rPr>
        <w:t>.</w:t>
      </w:r>
    </w:p>
    <w:p w:rsidR="00F7351E" w:rsidRPr="00F7351E" w:rsidRDefault="00F7351E" w:rsidP="00B30053">
      <w:pPr>
        <w:bidi w:val="0"/>
        <w:spacing w:after="0"/>
        <w:rPr>
          <w:rFonts w:asciiTheme="minorBidi" w:eastAsia="Calibri" w:hAnsiTheme="minorBidi"/>
          <w:color w:val="000000" w:themeColor="text1"/>
          <w:sz w:val="32"/>
          <w:szCs w:val="32"/>
        </w:rPr>
      </w:pPr>
      <w:r w:rsidRPr="00F7351E">
        <w:rPr>
          <w:rFonts w:asciiTheme="minorBidi" w:eastAsia="Calibri" w:hAnsiTheme="minorBidi"/>
          <w:color w:val="000000" w:themeColor="text1"/>
          <w:sz w:val="32"/>
          <w:szCs w:val="32"/>
        </w:rPr>
        <w:t>Methods:-</w:t>
      </w:r>
    </w:p>
    <w:p w:rsidR="00F7351E" w:rsidRPr="00F7351E" w:rsidRDefault="00F7351E" w:rsidP="00B30053">
      <w:pPr>
        <w:numPr>
          <w:ilvl w:val="0"/>
          <w:numId w:val="34"/>
        </w:numPr>
        <w:bidi w:val="0"/>
        <w:spacing w:after="0"/>
        <w:contextualSpacing/>
        <w:rPr>
          <w:rFonts w:asciiTheme="minorBidi" w:eastAsia="Calibri" w:hAnsiTheme="minorBidi"/>
          <w:color w:val="000000" w:themeColor="text1"/>
          <w:sz w:val="32"/>
          <w:szCs w:val="32"/>
        </w:rPr>
      </w:pPr>
      <w:r w:rsidRPr="00F7351E">
        <w:rPr>
          <w:rFonts w:asciiTheme="minorBidi" w:eastAsia="Calibri" w:hAnsiTheme="minorBidi"/>
          <w:color w:val="000000" w:themeColor="text1"/>
          <w:sz w:val="32"/>
          <w:szCs w:val="32"/>
        </w:rPr>
        <w:t>Manual methods</w:t>
      </w:r>
    </w:p>
    <w:p w:rsidR="00F7351E" w:rsidRPr="004560A5" w:rsidRDefault="00F7351E" w:rsidP="00B30053">
      <w:pPr>
        <w:numPr>
          <w:ilvl w:val="0"/>
          <w:numId w:val="34"/>
        </w:numPr>
        <w:bidi w:val="0"/>
        <w:spacing w:after="0"/>
        <w:contextualSpacing/>
        <w:rPr>
          <w:rFonts w:asciiTheme="minorBidi" w:eastAsia="Calibri" w:hAnsiTheme="minorBidi"/>
          <w:color w:val="000000" w:themeColor="text1"/>
          <w:sz w:val="32"/>
          <w:szCs w:val="32"/>
        </w:rPr>
      </w:pPr>
      <w:r w:rsidRPr="00F7351E">
        <w:rPr>
          <w:rFonts w:asciiTheme="minorBidi" w:eastAsia="Calibri" w:hAnsiTheme="minorBidi"/>
          <w:color w:val="000000" w:themeColor="text1"/>
          <w:sz w:val="32"/>
          <w:szCs w:val="32"/>
        </w:rPr>
        <w:t>Electronic method</w:t>
      </w:r>
    </w:p>
    <w:p w:rsidR="004560A5" w:rsidRDefault="004560A5" w:rsidP="004560A5">
      <w:pPr>
        <w:rPr>
          <w:rFonts w:asciiTheme="minorBidi" w:hAnsiTheme="minorBidi" w:cs="Arial" w:hint="cs"/>
          <w:sz w:val="32"/>
          <w:szCs w:val="32"/>
          <w:rtl/>
          <w:lang w:bidi="ar-IQ"/>
        </w:rPr>
      </w:pPr>
    </w:p>
    <w:p w:rsidR="004560A5" w:rsidRDefault="004560A5" w:rsidP="00206010">
      <w:pPr>
        <w:jc w:val="right"/>
        <w:rPr>
          <w:rFonts w:asciiTheme="minorBidi" w:hAnsiTheme="minorBidi"/>
          <w:sz w:val="32"/>
          <w:szCs w:val="32"/>
          <w:rtl/>
          <w:lang w:bidi="ar-IQ"/>
        </w:rPr>
      </w:pPr>
      <w:r w:rsidRPr="004560A5">
        <w:rPr>
          <w:rFonts w:asciiTheme="minorBidi" w:hAnsiTheme="minorBidi" w:cs="Arial"/>
          <w:sz w:val="32"/>
          <w:szCs w:val="32"/>
          <w:rtl/>
          <w:lang w:bidi="ar-IQ"/>
        </w:rPr>
        <w:tab/>
      </w:r>
      <w:r w:rsidRPr="004560A5">
        <w:rPr>
          <w:rFonts w:asciiTheme="minorBidi" w:hAnsiTheme="minorBidi"/>
          <w:sz w:val="32"/>
          <w:szCs w:val="32"/>
          <w:lang w:bidi="ar-IQ"/>
        </w:rPr>
        <w:t>Manual method</w:t>
      </w:r>
      <w:r>
        <w:rPr>
          <w:rFonts w:asciiTheme="minorBidi" w:hAnsiTheme="minorBidi"/>
          <w:sz w:val="32"/>
          <w:szCs w:val="32"/>
          <w:lang w:bidi="ar-IQ"/>
        </w:rPr>
        <w:t xml:space="preserve"> (</w:t>
      </w:r>
      <w:proofErr w:type="spellStart"/>
      <w:r w:rsidR="00206010">
        <w:rPr>
          <w:rFonts w:asciiTheme="minorBidi" w:hAnsiTheme="minorBidi"/>
          <w:sz w:val="32"/>
          <w:szCs w:val="32"/>
          <w:lang w:bidi="ar-IQ"/>
        </w:rPr>
        <w:t>thoma</w:t>
      </w:r>
      <w:proofErr w:type="spellEnd"/>
      <w:r>
        <w:rPr>
          <w:rFonts w:asciiTheme="minorBidi" w:hAnsiTheme="minorBidi"/>
          <w:sz w:val="32"/>
          <w:szCs w:val="32"/>
          <w:lang w:bidi="ar-IQ"/>
        </w:rPr>
        <w:t>)</w:t>
      </w:r>
      <w:r>
        <w:rPr>
          <w:rFonts w:asciiTheme="minorBidi" w:hAnsiTheme="minorBidi" w:hint="cs"/>
          <w:sz w:val="32"/>
          <w:szCs w:val="32"/>
          <w:rtl/>
          <w:lang w:bidi="ar-IQ"/>
        </w:rPr>
        <w:t xml:space="preserve"> </w:t>
      </w:r>
    </w:p>
    <w:p w:rsidR="004560A5" w:rsidRPr="004560A5" w:rsidRDefault="004560A5" w:rsidP="004560A5">
      <w:pPr>
        <w:jc w:val="right"/>
        <w:rPr>
          <w:rFonts w:asciiTheme="minorBidi" w:hAnsiTheme="minorBidi"/>
          <w:sz w:val="32"/>
          <w:szCs w:val="32"/>
          <w:rtl/>
          <w:lang w:bidi="ar-IQ"/>
        </w:rPr>
      </w:pPr>
      <w:r w:rsidRPr="004560A5">
        <w:rPr>
          <w:rFonts w:asciiTheme="minorBidi" w:hAnsiTheme="minorBidi"/>
          <w:sz w:val="32"/>
          <w:szCs w:val="32"/>
          <w:lang w:bidi="ar-IQ"/>
        </w:rPr>
        <w:t>Apparatus and Reagent</w:t>
      </w:r>
    </w:p>
    <w:p w:rsidR="004560A5" w:rsidRPr="004560A5" w:rsidRDefault="004560A5" w:rsidP="004560A5">
      <w:pPr>
        <w:pStyle w:val="ListParagraph"/>
        <w:numPr>
          <w:ilvl w:val="0"/>
          <w:numId w:val="35"/>
        </w:numPr>
        <w:bidi w:val="0"/>
        <w:rPr>
          <w:rFonts w:asciiTheme="minorBidi" w:hAnsiTheme="minorBidi"/>
          <w:sz w:val="28"/>
          <w:szCs w:val="28"/>
          <w:lang w:bidi="ar-IQ"/>
        </w:rPr>
      </w:pPr>
      <w:proofErr w:type="spellStart"/>
      <w:r w:rsidRPr="004560A5">
        <w:rPr>
          <w:rFonts w:asciiTheme="minorBidi" w:hAnsiTheme="minorBidi"/>
          <w:sz w:val="28"/>
          <w:szCs w:val="28"/>
          <w:lang w:bidi="ar-IQ"/>
        </w:rPr>
        <w:t>Neubauer</w:t>
      </w:r>
      <w:proofErr w:type="spellEnd"/>
      <w:r w:rsidRPr="004560A5">
        <w:rPr>
          <w:rFonts w:asciiTheme="minorBidi" w:hAnsiTheme="minorBidi"/>
          <w:sz w:val="28"/>
          <w:szCs w:val="28"/>
          <w:lang w:bidi="ar-IQ"/>
        </w:rPr>
        <w:t xml:space="preserve"> chamber with coverslip (</w:t>
      </w:r>
      <w:proofErr w:type="spellStart"/>
      <w:r w:rsidRPr="004560A5">
        <w:rPr>
          <w:rFonts w:asciiTheme="minorBidi" w:hAnsiTheme="minorBidi"/>
          <w:sz w:val="28"/>
          <w:szCs w:val="28"/>
          <w:lang w:bidi="ar-IQ"/>
        </w:rPr>
        <w:t>Hemocytometer</w:t>
      </w:r>
      <w:proofErr w:type="spellEnd"/>
      <w:r w:rsidRPr="004560A5">
        <w:rPr>
          <w:rFonts w:asciiTheme="minorBidi" w:hAnsiTheme="minorBidi"/>
          <w:sz w:val="28"/>
          <w:szCs w:val="28"/>
          <w:lang w:bidi="ar-IQ"/>
        </w:rPr>
        <w:t xml:space="preserve"> Chamber).</w:t>
      </w:r>
    </w:p>
    <w:p w:rsidR="004560A5" w:rsidRPr="004560A5" w:rsidRDefault="004560A5" w:rsidP="004560A5">
      <w:pPr>
        <w:pStyle w:val="ListParagraph"/>
        <w:numPr>
          <w:ilvl w:val="0"/>
          <w:numId w:val="35"/>
        </w:numPr>
        <w:bidi w:val="0"/>
        <w:jc w:val="both"/>
        <w:rPr>
          <w:rFonts w:asciiTheme="minorBidi" w:hAnsiTheme="minorBidi"/>
          <w:sz w:val="28"/>
          <w:szCs w:val="28"/>
          <w:lang w:bidi="ar-IQ"/>
        </w:rPr>
      </w:pPr>
      <w:r w:rsidRPr="004560A5">
        <w:rPr>
          <w:rFonts w:asciiTheme="minorBidi" w:hAnsiTheme="minorBidi"/>
          <w:sz w:val="28"/>
          <w:szCs w:val="28"/>
          <w:lang w:bidi="ar-IQ"/>
        </w:rPr>
        <w:t>Red cell pipette.</w:t>
      </w:r>
    </w:p>
    <w:p w:rsidR="004560A5" w:rsidRPr="004560A5" w:rsidRDefault="004560A5" w:rsidP="004560A5">
      <w:pPr>
        <w:pStyle w:val="ListParagraph"/>
        <w:numPr>
          <w:ilvl w:val="0"/>
          <w:numId w:val="35"/>
        </w:numPr>
        <w:bidi w:val="0"/>
        <w:jc w:val="both"/>
        <w:rPr>
          <w:rFonts w:asciiTheme="minorBidi" w:hAnsiTheme="minorBidi"/>
          <w:sz w:val="28"/>
          <w:szCs w:val="28"/>
          <w:lang w:bidi="ar-IQ"/>
        </w:rPr>
      </w:pPr>
      <w:r w:rsidRPr="004560A5">
        <w:rPr>
          <w:rFonts w:asciiTheme="minorBidi" w:hAnsiTheme="minorBidi"/>
          <w:sz w:val="28"/>
          <w:szCs w:val="28"/>
          <w:lang w:bidi="ar-IQ"/>
        </w:rPr>
        <w:t>Microscope.</w:t>
      </w:r>
    </w:p>
    <w:p w:rsidR="004560A5" w:rsidRPr="004560A5" w:rsidRDefault="004560A5" w:rsidP="004560A5">
      <w:pPr>
        <w:pStyle w:val="ListParagraph"/>
        <w:numPr>
          <w:ilvl w:val="0"/>
          <w:numId w:val="35"/>
        </w:numPr>
        <w:bidi w:val="0"/>
        <w:jc w:val="both"/>
        <w:rPr>
          <w:rFonts w:asciiTheme="minorBidi" w:hAnsiTheme="minorBidi"/>
          <w:sz w:val="28"/>
          <w:szCs w:val="28"/>
          <w:lang w:bidi="ar-IQ"/>
        </w:rPr>
      </w:pPr>
      <w:r w:rsidRPr="004560A5">
        <w:rPr>
          <w:rFonts w:asciiTheme="minorBidi" w:hAnsiTheme="minorBidi"/>
          <w:sz w:val="28"/>
          <w:szCs w:val="28"/>
          <w:lang w:bidi="ar-IQ"/>
        </w:rPr>
        <w:t>Diluting fluid.</w:t>
      </w:r>
    </w:p>
    <w:p w:rsidR="004560A5" w:rsidRPr="00F7351E" w:rsidRDefault="004560A5" w:rsidP="004560A5">
      <w:pPr>
        <w:bidi w:val="0"/>
        <w:spacing w:after="0"/>
        <w:contextualSpacing/>
        <w:rPr>
          <w:rFonts w:asciiTheme="minorBidi" w:eastAsia="Calibri" w:hAnsiTheme="minorBidi"/>
          <w:color w:val="000000" w:themeColor="text1"/>
          <w:sz w:val="32"/>
          <w:szCs w:val="32"/>
        </w:rPr>
      </w:pPr>
    </w:p>
    <w:p w:rsidR="00F7351E" w:rsidRPr="004560A5" w:rsidRDefault="004560A5" w:rsidP="004560A5">
      <w:pPr>
        <w:jc w:val="center"/>
        <w:rPr>
          <w:rFonts w:asciiTheme="minorBidi" w:hAnsiTheme="minorBidi"/>
          <w:sz w:val="32"/>
          <w:szCs w:val="32"/>
          <w:rtl/>
          <w:lang w:bidi="ar-IQ"/>
        </w:rPr>
      </w:pPr>
      <w:r w:rsidRPr="004560A5">
        <w:rPr>
          <w:rFonts w:asciiTheme="minorBidi" w:eastAsia="Times New Roman" w:hAnsiTheme="minorBidi"/>
          <w:noProof/>
          <w:sz w:val="28"/>
          <w:szCs w:val="28"/>
        </w:rPr>
        <w:lastRenderedPageBreak/>
        <w:drawing>
          <wp:inline distT="0" distB="0" distL="0" distR="0" wp14:anchorId="7739F1C8" wp14:editId="04FD8FC1">
            <wp:extent cx="3691255" cy="1795145"/>
            <wp:effectExtent l="19050" t="0" r="4445" b="0"/>
            <wp:docPr id="8"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3691255" cy="1795145"/>
                    </a:xfrm>
                    <a:prstGeom prst="rect">
                      <a:avLst/>
                    </a:prstGeom>
                    <a:noFill/>
                    <a:ln w="9525">
                      <a:noFill/>
                      <a:miter lim="800000"/>
                      <a:headEnd/>
                      <a:tailEnd/>
                    </a:ln>
                  </pic:spPr>
                </pic:pic>
              </a:graphicData>
            </a:graphic>
          </wp:inline>
        </w:drawing>
      </w:r>
    </w:p>
    <w:p w:rsidR="004560A5" w:rsidRPr="004560A5" w:rsidRDefault="004560A5">
      <w:pPr>
        <w:jc w:val="center"/>
        <w:rPr>
          <w:rFonts w:asciiTheme="minorBidi" w:hAnsiTheme="minorBidi"/>
          <w:sz w:val="32"/>
          <w:szCs w:val="32"/>
          <w:rtl/>
          <w:lang w:bidi="ar-IQ"/>
        </w:rPr>
      </w:pPr>
      <w:proofErr w:type="spellStart"/>
      <w:r w:rsidRPr="004560A5">
        <w:rPr>
          <w:rFonts w:asciiTheme="minorBidi" w:eastAsia="Times New Roman" w:hAnsiTheme="minorBidi"/>
          <w:b/>
          <w:bCs/>
          <w:i/>
          <w:iCs/>
          <w:sz w:val="28"/>
          <w:szCs w:val="28"/>
          <w:lang w:bidi="ar-IQ"/>
        </w:rPr>
        <w:t>Neubauer</w:t>
      </w:r>
      <w:proofErr w:type="spellEnd"/>
      <w:r w:rsidRPr="004560A5">
        <w:rPr>
          <w:rFonts w:asciiTheme="minorBidi" w:eastAsia="Times New Roman" w:hAnsiTheme="minorBidi"/>
          <w:b/>
          <w:bCs/>
          <w:i/>
          <w:iCs/>
          <w:sz w:val="28"/>
          <w:szCs w:val="28"/>
          <w:lang w:bidi="ar-IQ"/>
        </w:rPr>
        <w:t xml:space="preserve"> Counting Chambers</w:t>
      </w:r>
    </w:p>
    <w:p w:rsidR="004560A5" w:rsidRPr="004560A5" w:rsidRDefault="004560A5" w:rsidP="004560A5">
      <w:pPr>
        <w:rPr>
          <w:rFonts w:asciiTheme="minorBidi" w:hAnsiTheme="minorBidi" w:hint="cs"/>
          <w:sz w:val="32"/>
          <w:szCs w:val="32"/>
          <w:rtl/>
          <w:lang w:bidi="ar-IQ"/>
        </w:rPr>
      </w:pPr>
    </w:p>
    <w:p w:rsidR="004560A5" w:rsidRPr="004560A5" w:rsidRDefault="004560A5" w:rsidP="004560A5">
      <w:pPr>
        <w:bidi w:val="0"/>
        <w:rPr>
          <w:rFonts w:asciiTheme="minorBidi" w:eastAsia="Times New Roman" w:hAnsiTheme="minorBidi"/>
          <w:sz w:val="32"/>
          <w:szCs w:val="32"/>
          <w:lang w:bidi="ar-IQ"/>
        </w:rPr>
      </w:pPr>
      <w:r w:rsidRPr="004560A5">
        <w:rPr>
          <w:rFonts w:asciiTheme="minorBidi" w:eastAsia="Times New Roman" w:hAnsiTheme="minorBidi"/>
          <w:sz w:val="32"/>
          <w:szCs w:val="32"/>
          <w:lang w:bidi="ar-IQ"/>
        </w:rPr>
        <w:t>Diluting fluids</w:t>
      </w:r>
    </w:p>
    <w:p w:rsidR="004560A5" w:rsidRPr="004560A5" w:rsidRDefault="004560A5" w:rsidP="004560A5">
      <w:pPr>
        <w:numPr>
          <w:ilvl w:val="0"/>
          <w:numId w:val="36"/>
        </w:numPr>
        <w:bidi w:val="0"/>
        <w:contextualSpacing/>
        <w:rPr>
          <w:rFonts w:asciiTheme="minorBidi" w:eastAsia="Times New Roman" w:hAnsiTheme="minorBidi"/>
          <w:sz w:val="28"/>
          <w:szCs w:val="28"/>
          <w:lang w:bidi="ar-IQ"/>
        </w:rPr>
      </w:pPr>
      <w:proofErr w:type="spellStart"/>
      <w:r w:rsidRPr="004560A5">
        <w:rPr>
          <w:rFonts w:asciiTheme="minorBidi" w:eastAsia="Times New Roman" w:hAnsiTheme="minorBidi"/>
          <w:sz w:val="28"/>
          <w:szCs w:val="28"/>
          <w:lang w:bidi="ar-IQ"/>
        </w:rPr>
        <w:t>Hayems</w:t>
      </w:r>
      <w:proofErr w:type="spellEnd"/>
      <w:r w:rsidRPr="004560A5">
        <w:rPr>
          <w:rFonts w:asciiTheme="minorBidi" w:eastAsia="Times New Roman" w:hAnsiTheme="minorBidi"/>
          <w:sz w:val="28"/>
          <w:szCs w:val="28"/>
          <w:lang w:bidi="ar-IQ"/>
        </w:rPr>
        <w:t xml:space="preserve"> solution</w:t>
      </w:r>
    </w:p>
    <w:p w:rsidR="004560A5" w:rsidRPr="004560A5" w:rsidRDefault="004560A5" w:rsidP="004560A5">
      <w:pPr>
        <w:numPr>
          <w:ilvl w:val="0"/>
          <w:numId w:val="37"/>
        </w:numPr>
        <w:bidi w:val="0"/>
        <w:contextualSpacing/>
        <w:rPr>
          <w:rFonts w:asciiTheme="minorBidi" w:eastAsia="Times New Roman" w:hAnsiTheme="minorBidi"/>
          <w:sz w:val="28"/>
          <w:szCs w:val="28"/>
          <w:lang w:bidi="ar-IQ"/>
        </w:rPr>
      </w:pPr>
      <w:r w:rsidRPr="004560A5">
        <w:rPr>
          <w:rFonts w:asciiTheme="minorBidi" w:eastAsia="Times New Roman" w:hAnsiTheme="minorBidi"/>
          <w:sz w:val="28"/>
          <w:szCs w:val="28"/>
          <w:lang w:bidi="ar-IQ"/>
        </w:rPr>
        <w:t xml:space="preserve">Mercuric chloride     </w:t>
      </w:r>
      <w:r w:rsidR="00A63288">
        <w:rPr>
          <w:rFonts w:asciiTheme="minorBidi" w:eastAsia="Times New Roman" w:hAnsiTheme="minorBidi"/>
          <w:sz w:val="28"/>
          <w:szCs w:val="28"/>
          <w:lang w:bidi="ar-IQ"/>
        </w:rPr>
        <w:t xml:space="preserve"> </w:t>
      </w:r>
      <w:r w:rsidRPr="004560A5">
        <w:rPr>
          <w:rFonts w:asciiTheme="minorBidi" w:eastAsia="Times New Roman" w:hAnsiTheme="minorBidi"/>
          <w:sz w:val="28"/>
          <w:szCs w:val="28"/>
          <w:lang w:bidi="ar-IQ"/>
        </w:rPr>
        <w:t xml:space="preserve">0.5 </w:t>
      </w:r>
      <w:proofErr w:type="spellStart"/>
      <w:r w:rsidRPr="004560A5">
        <w:rPr>
          <w:rFonts w:asciiTheme="minorBidi" w:eastAsia="Times New Roman" w:hAnsiTheme="minorBidi"/>
          <w:sz w:val="28"/>
          <w:szCs w:val="28"/>
          <w:lang w:bidi="ar-IQ"/>
        </w:rPr>
        <w:t>gm</w:t>
      </w:r>
      <w:proofErr w:type="spellEnd"/>
    </w:p>
    <w:p w:rsidR="004560A5" w:rsidRPr="004560A5" w:rsidRDefault="004560A5" w:rsidP="004560A5">
      <w:pPr>
        <w:numPr>
          <w:ilvl w:val="0"/>
          <w:numId w:val="37"/>
        </w:numPr>
        <w:bidi w:val="0"/>
        <w:contextualSpacing/>
        <w:rPr>
          <w:rFonts w:asciiTheme="minorBidi" w:eastAsia="Times New Roman" w:hAnsiTheme="minorBidi"/>
          <w:sz w:val="28"/>
          <w:szCs w:val="28"/>
          <w:lang w:bidi="ar-IQ"/>
        </w:rPr>
      </w:pPr>
      <w:r w:rsidRPr="004560A5">
        <w:rPr>
          <w:rFonts w:asciiTheme="minorBidi" w:eastAsia="Times New Roman" w:hAnsiTheme="minorBidi"/>
          <w:sz w:val="28"/>
          <w:szCs w:val="28"/>
          <w:lang w:bidi="ar-IQ"/>
        </w:rPr>
        <w:t xml:space="preserve">Sodium chloride       1 </w:t>
      </w:r>
      <w:proofErr w:type="spellStart"/>
      <w:r w:rsidRPr="004560A5">
        <w:rPr>
          <w:rFonts w:asciiTheme="minorBidi" w:eastAsia="Times New Roman" w:hAnsiTheme="minorBidi"/>
          <w:sz w:val="28"/>
          <w:szCs w:val="28"/>
          <w:lang w:bidi="ar-IQ"/>
        </w:rPr>
        <w:t>gm</w:t>
      </w:r>
      <w:proofErr w:type="spellEnd"/>
    </w:p>
    <w:p w:rsidR="004560A5" w:rsidRPr="004560A5" w:rsidRDefault="004560A5" w:rsidP="004560A5">
      <w:pPr>
        <w:numPr>
          <w:ilvl w:val="0"/>
          <w:numId w:val="37"/>
        </w:numPr>
        <w:bidi w:val="0"/>
        <w:contextualSpacing/>
        <w:rPr>
          <w:rFonts w:asciiTheme="minorBidi" w:eastAsia="Times New Roman" w:hAnsiTheme="minorBidi"/>
          <w:sz w:val="28"/>
          <w:szCs w:val="28"/>
          <w:lang w:bidi="ar-IQ"/>
        </w:rPr>
      </w:pPr>
      <w:r w:rsidRPr="004560A5">
        <w:rPr>
          <w:rFonts w:asciiTheme="minorBidi" w:eastAsia="Times New Roman" w:hAnsiTheme="minorBidi"/>
          <w:sz w:val="28"/>
          <w:szCs w:val="28"/>
          <w:lang w:bidi="ar-IQ"/>
        </w:rPr>
        <w:t xml:space="preserve">Sodium </w:t>
      </w:r>
      <w:proofErr w:type="spellStart"/>
      <w:r w:rsidRPr="004560A5">
        <w:rPr>
          <w:rFonts w:asciiTheme="minorBidi" w:eastAsia="Times New Roman" w:hAnsiTheme="minorBidi"/>
          <w:sz w:val="28"/>
          <w:szCs w:val="28"/>
          <w:lang w:bidi="ar-IQ"/>
        </w:rPr>
        <w:t>sulphate</w:t>
      </w:r>
      <w:proofErr w:type="spellEnd"/>
      <w:r w:rsidRPr="004560A5">
        <w:rPr>
          <w:rFonts w:asciiTheme="minorBidi" w:eastAsia="Times New Roman" w:hAnsiTheme="minorBidi"/>
          <w:sz w:val="28"/>
          <w:szCs w:val="28"/>
          <w:lang w:bidi="ar-IQ"/>
        </w:rPr>
        <w:t xml:space="preserve">      5 </w:t>
      </w:r>
      <w:proofErr w:type="spellStart"/>
      <w:r w:rsidRPr="004560A5">
        <w:rPr>
          <w:rFonts w:asciiTheme="minorBidi" w:eastAsia="Times New Roman" w:hAnsiTheme="minorBidi"/>
          <w:sz w:val="28"/>
          <w:szCs w:val="28"/>
          <w:lang w:bidi="ar-IQ"/>
        </w:rPr>
        <w:t>gm</w:t>
      </w:r>
      <w:proofErr w:type="spellEnd"/>
    </w:p>
    <w:p w:rsidR="004560A5" w:rsidRPr="004560A5" w:rsidRDefault="004560A5" w:rsidP="004560A5">
      <w:pPr>
        <w:numPr>
          <w:ilvl w:val="0"/>
          <w:numId w:val="37"/>
        </w:numPr>
        <w:bidi w:val="0"/>
        <w:contextualSpacing/>
        <w:rPr>
          <w:rFonts w:asciiTheme="minorBidi" w:eastAsia="Times New Roman" w:hAnsiTheme="minorBidi"/>
          <w:sz w:val="28"/>
          <w:szCs w:val="28"/>
          <w:lang w:bidi="ar-IQ"/>
        </w:rPr>
      </w:pPr>
      <w:r w:rsidRPr="004560A5">
        <w:rPr>
          <w:rFonts w:asciiTheme="minorBidi" w:eastAsia="Times New Roman" w:hAnsiTheme="minorBidi"/>
          <w:sz w:val="28"/>
          <w:szCs w:val="28"/>
          <w:lang w:bidi="ar-IQ"/>
        </w:rPr>
        <w:t xml:space="preserve">Distilled water to </w:t>
      </w:r>
      <w:r w:rsidR="00A63288">
        <w:rPr>
          <w:rFonts w:asciiTheme="minorBidi" w:eastAsia="Times New Roman" w:hAnsiTheme="minorBidi"/>
          <w:sz w:val="28"/>
          <w:szCs w:val="28"/>
          <w:lang w:bidi="ar-IQ"/>
        </w:rPr>
        <w:t xml:space="preserve">     </w:t>
      </w:r>
      <w:r w:rsidRPr="004560A5">
        <w:rPr>
          <w:rFonts w:asciiTheme="minorBidi" w:eastAsia="Times New Roman" w:hAnsiTheme="minorBidi"/>
          <w:sz w:val="28"/>
          <w:szCs w:val="28"/>
          <w:lang w:bidi="ar-IQ"/>
        </w:rPr>
        <w:t xml:space="preserve"> 200 ml</w:t>
      </w:r>
    </w:p>
    <w:p w:rsidR="004560A5" w:rsidRPr="004560A5" w:rsidRDefault="004560A5" w:rsidP="004560A5">
      <w:pPr>
        <w:numPr>
          <w:ilvl w:val="0"/>
          <w:numId w:val="36"/>
        </w:numPr>
        <w:bidi w:val="0"/>
        <w:contextualSpacing/>
        <w:rPr>
          <w:rFonts w:asciiTheme="minorBidi" w:eastAsia="Times New Roman" w:hAnsiTheme="minorBidi"/>
          <w:sz w:val="28"/>
          <w:szCs w:val="28"/>
          <w:lang w:bidi="ar-IQ"/>
        </w:rPr>
      </w:pPr>
      <w:r w:rsidRPr="004560A5">
        <w:rPr>
          <w:rFonts w:asciiTheme="minorBidi" w:eastAsia="Times New Roman" w:hAnsiTheme="minorBidi"/>
          <w:sz w:val="28"/>
          <w:szCs w:val="28"/>
          <w:lang w:bidi="ar-IQ"/>
        </w:rPr>
        <w:t xml:space="preserve">Normal saline (0.9 % </w:t>
      </w:r>
      <w:proofErr w:type="spellStart"/>
      <w:r w:rsidRPr="004560A5">
        <w:rPr>
          <w:rFonts w:asciiTheme="minorBidi" w:eastAsia="Times New Roman" w:hAnsiTheme="minorBidi"/>
          <w:sz w:val="28"/>
          <w:szCs w:val="28"/>
          <w:lang w:bidi="ar-IQ"/>
        </w:rPr>
        <w:t>Nacl</w:t>
      </w:r>
      <w:proofErr w:type="spellEnd"/>
      <w:r w:rsidRPr="004560A5">
        <w:rPr>
          <w:rFonts w:asciiTheme="minorBidi" w:eastAsia="Times New Roman" w:hAnsiTheme="minorBidi"/>
          <w:sz w:val="28"/>
          <w:szCs w:val="28"/>
          <w:lang w:bidi="ar-IQ"/>
        </w:rPr>
        <w:t>)</w:t>
      </w:r>
    </w:p>
    <w:p w:rsidR="004560A5" w:rsidRPr="004560A5" w:rsidRDefault="004560A5" w:rsidP="004560A5">
      <w:pPr>
        <w:numPr>
          <w:ilvl w:val="0"/>
          <w:numId w:val="38"/>
        </w:numPr>
        <w:bidi w:val="0"/>
        <w:contextualSpacing/>
        <w:rPr>
          <w:rFonts w:asciiTheme="minorBidi" w:eastAsia="Times New Roman" w:hAnsiTheme="minorBidi"/>
          <w:sz w:val="28"/>
          <w:szCs w:val="28"/>
          <w:lang w:bidi="ar-IQ"/>
        </w:rPr>
      </w:pPr>
      <w:r w:rsidRPr="004560A5">
        <w:rPr>
          <w:rFonts w:asciiTheme="minorBidi" w:eastAsia="Times New Roman" w:hAnsiTheme="minorBidi"/>
          <w:sz w:val="28"/>
          <w:szCs w:val="28"/>
          <w:lang w:bidi="ar-IQ"/>
        </w:rPr>
        <w:t xml:space="preserve">Sodium chloride     </w:t>
      </w:r>
      <w:r w:rsidR="00A63288">
        <w:rPr>
          <w:rFonts w:asciiTheme="minorBidi" w:eastAsia="Times New Roman" w:hAnsiTheme="minorBidi"/>
          <w:sz w:val="28"/>
          <w:szCs w:val="28"/>
          <w:lang w:bidi="ar-IQ"/>
        </w:rPr>
        <w:t xml:space="preserve"> </w:t>
      </w:r>
      <w:r w:rsidRPr="004560A5">
        <w:rPr>
          <w:rFonts w:asciiTheme="minorBidi" w:eastAsia="Times New Roman" w:hAnsiTheme="minorBidi"/>
          <w:sz w:val="28"/>
          <w:szCs w:val="28"/>
          <w:lang w:bidi="ar-IQ"/>
        </w:rPr>
        <w:t xml:space="preserve"> 9 </w:t>
      </w:r>
      <w:proofErr w:type="spellStart"/>
      <w:r w:rsidRPr="004560A5">
        <w:rPr>
          <w:rFonts w:asciiTheme="minorBidi" w:eastAsia="Times New Roman" w:hAnsiTheme="minorBidi"/>
          <w:sz w:val="28"/>
          <w:szCs w:val="28"/>
          <w:lang w:bidi="ar-IQ"/>
        </w:rPr>
        <w:t>gm</w:t>
      </w:r>
      <w:proofErr w:type="spellEnd"/>
    </w:p>
    <w:p w:rsidR="004560A5" w:rsidRPr="004560A5" w:rsidRDefault="004560A5" w:rsidP="004560A5">
      <w:pPr>
        <w:numPr>
          <w:ilvl w:val="0"/>
          <w:numId w:val="38"/>
        </w:numPr>
        <w:bidi w:val="0"/>
        <w:contextualSpacing/>
        <w:rPr>
          <w:rFonts w:asciiTheme="minorBidi" w:eastAsia="Times New Roman" w:hAnsiTheme="minorBidi"/>
          <w:sz w:val="28"/>
          <w:szCs w:val="28"/>
          <w:lang w:bidi="ar-IQ"/>
        </w:rPr>
      </w:pPr>
      <w:r w:rsidRPr="004560A5">
        <w:rPr>
          <w:rFonts w:asciiTheme="minorBidi" w:eastAsia="Times New Roman" w:hAnsiTheme="minorBidi"/>
          <w:sz w:val="28"/>
          <w:szCs w:val="28"/>
          <w:lang w:bidi="ar-IQ"/>
        </w:rPr>
        <w:t xml:space="preserve">Distilled water        </w:t>
      </w:r>
      <w:r w:rsidR="00A63288">
        <w:rPr>
          <w:rFonts w:asciiTheme="minorBidi" w:eastAsia="Times New Roman" w:hAnsiTheme="minorBidi"/>
          <w:sz w:val="28"/>
          <w:szCs w:val="28"/>
          <w:lang w:bidi="ar-IQ"/>
        </w:rPr>
        <w:t xml:space="preserve"> </w:t>
      </w:r>
      <w:r w:rsidRPr="004560A5">
        <w:rPr>
          <w:rFonts w:asciiTheme="minorBidi" w:eastAsia="Times New Roman" w:hAnsiTheme="minorBidi"/>
          <w:sz w:val="28"/>
          <w:szCs w:val="28"/>
          <w:lang w:bidi="ar-IQ"/>
        </w:rPr>
        <w:t xml:space="preserve"> 100 ml</w:t>
      </w:r>
    </w:p>
    <w:p w:rsidR="004560A5" w:rsidRPr="004560A5" w:rsidRDefault="004560A5" w:rsidP="004560A5">
      <w:pPr>
        <w:bidi w:val="0"/>
        <w:contextualSpacing/>
        <w:rPr>
          <w:rFonts w:asciiTheme="minorBidi" w:eastAsia="Times New Roman" w:hAnsiTheme="minorBidi"/>
          <w:sz w:val="28"/>
          <w:szCs w:val="28"/>
          <w:lang w:bidi="ar-IQ"/>
        </w:rPr>
      </w:pPr>
    </w:p>
    <w:p w:rsidR="004560A5" w:rsidRPr="004560A5" w:rsidRDefault="004560A5" w:rsidP="004560A5">
      <w:pPr>
        <w:bidi w:val="0"/>
        <w:rPr>
          <w:rFonts w:asciiTheme="minorBidi" w:eastAsia="Times New Roman" w:hAnsiTheme="minorBidi"/>
          <w:sz w:val="32"/>
          <w:szCs w:val="32"/>
          <w:lang w:bidi="ar-IQ"/>
        </w:rPr>
      </w:pPr>
      <w:r w:rsidRPr="004560A5">
        <w:rPr>
          <w:rFonts w:asciiTheme="minorBidi" w:eastAsia="Times New Roman" w:hAnsiTheme="minorBidi"/>
          <w:sz w:val="32"/>
          <w:szCs w:val="32"/>
          <w:lang w:bidi="ar-IQ"/>
        </w:rPr>
        <w:t>Procedure</w:t>
      </w:r>
    </w:p>
    <w:p w:rsidR="004560A5" w:rsidRPr="004560A5" w:rsidRDefault="004560A5" w:rsidP="00206010">
      <w:pPr>
        <w:numPr>
          <w:ilvl w:val="0"/>
          <w:numId w:val="39"/>
        </w:numPr>
        <w:bidi w:val="0"/>
        <w:contextualSpacing/>
        <w:rPr>
          <w:rFonts w:asciiTheme="minorBidi" w:eastAsia="Times New Roman" w:hAnsiTheme="minorBidi"/>
          <w:sz w:val="28"/>
          <w:szCs w:val="28"/>
          <w:lang w:bidi="ar-IQ"/>
        </w:rPr>
      </w:pPr>
      <w:r w:rsidRPr="004560A5">
        <w:rPr>
          <w:rFonts w:asciiTheme="minorBidi" w:eastAsia="Times New Roman" w:hAnsiTheme="minorBidi"/>
          <w:sz w:val="28"/>
          <w:szCs w:val="28"/>
          <w:lang w:bidi="ar-IQ"/>
        </w:rPr>
        <w:t xml:space="preserve">Draw blood to the 0.5 mark in the RBC pipette, without letting any bubbles into the pipette by holding </w:t>
      </w:r>
      <w:r w:rsidR="00206010">
        <w:rPr>
          <w:rFonts w:asciiTheme="minorBidi" w:eastAsia="Times New Roman" w:hAnsiTheme="minorBidi"/>
          <w:sz w:val="28"/>
          <w:szCs w:val="28"/>
          <w:lang w:bidi="ar-IQ"/>
        </w:rPr>
        <w:t>the pipette almost horizontally</w:t>
      </w:r>
      <w:r w:rsidRPr="004560A5">
        <w:rPr>
          <w:rFonts w:asciiTheme="minorBidi" w:eastAsia="Times New Roman" w:hAnsiTheme="minorBidi"/>
          <w:sz w:val="28"/>
          <w:szCs w:val="28"/>
          <w:lang w:bidi="ar-IQ"/>
        </w:rPr>
        <w:t>.</w:t>
      </w:r>
      <w:r w:rsidR="00206010">
        <w:rPr>
          <w:rFonts w:asciiTheme="minorBidi" w:eastAsia="Times New Roman" w:hAnsiTheme="minorBidi"/>
          <w:sz w:val="28"/>
          <w:szCs w:val="28"/>
          <w:lang w:bidi="ar-IQ"/>
        </w:rPr>
        <w:t xml:space="preserve"> </w:t>
      </w:r>
      <w:r w:rsidRPr="004560A5">
        <w:rPr>
          <w:rFonts w:asciiTheme="minorBidi" w:eastAsia="Times New Roman" w:hAnsiTheme="minorBidi"/>
          <w:sz w:val="28"/>
          <w:szCs w:val="28"/>
          <w:lang w:bidi="ar-IQ"/>
        </w:rPr>
        <w:t>The pipette must be clean and dry.</w:t>
      </w:r>
    </w:p>
    <w:p w:rsidR="004560A5" w:rsidRPr="004560A5" w:rsidRDefault="004560A5" w:rsidP="004560A5">
      <w:pPr>
        <w:numPr>
          <w:ilvl w:val="0"/>
          <w:numId w:val="39"/>
        </w:numPr>
        <w:bidi w:val="0"/>
        <w:contextualSpacing/>
        <w:rPr>
          <w:rFonts w:asciiTheme="minorBidi" w:eastAsia="Times New Roman" w:hAnsiTheme="minorBidi"/>
          <w:sz w:val="28"/>
          <w:szCs w:val="28"/>
          <w:lang w:bidi="ar-IQ"/>
        </w:rPr>
      </w:pPr>
      <w:r w:rsidRPr="004560A5">
        <w:rPr>
          <w:rFonts w:asciiTheme="minorBidi" w:eastAsia="Times New Roman" w:hAnsiTheme="minorBidi"/>
          <w:sz w:val="28"/>
          <w:szCs w:val="28"/>
          <w:lang w:bidi="ar-IQ"/>
        </w:rPr>
        <w:t>Draw the diluting fluid up to the mark 101 (dilution 1 to 200), while filling the bulb the pipette should be gently rotated to obtain good mixing.</w:t>
      </w:r>
    </w:p>
    <w:p w:rsidR="004560A5" w:rsidRPr="004560A5" w:rsidRDefault="004560A5" w:rsidP="004560A5">
      <w:pPr>
        <w:numPr>
          <w:ilvl w:val="0"/>
          <w:numId w:val="39"/>
        </w:numPr>
        <w:bidi w:val="0"/>
        <w:contextualSpacing/>
        <w:rPr>
          <w:rFonts w:asciiTheme="minorBidi" w:eastAsia="Times New Roman" w:hAnsiTheme="minorBidi"/>
          <w:sz w:val="28"/>
          <w:szCs w:val="28"/>
          <w:lang w:bidi="ar-IQ"/>
        </w:rPr>
      </w:pPr>
      <w:r w:rsidRPr="004560A5">
        <w:rPr>
          <w:rFonts w:asciiTheme="minorBidi" w:eastAsia="Times New Roman" w:hAnsiTheme="minorBidi"/>
          <w:sz w:val="28"/>
          <w:szCs w:val="28"/>
          <w:lang w:bidi="ar-IQ"/>
        </w:rPr>
        <w:t>T</w:t>
      </w:r>
      <w:r w:rsidR="00CB0B5F">
        <w:rPr>
          <w:rFonts w:asciiTheme="minorBidi" w:eastAsia="Times New Roman" w:hAnsiTheme="minorBidi"/>
          <w:sz w:val="28"/>
          <w:szCs w:val="28"/>
          <w:lang w:bidi="ar-IQ"/>
        </w:rPr>
        <w:t>he coverslip is placed over the</w:t>
      </w:r>
      <w:r w:rsidRPr="004560A5">
        <w:rPr>
          <w:rFonts w:asciiTheme="minorBidi" w:eastAsia="Times New Roman" w:hAnsiTheme="minorBidi"/>
          <w:sz w:val="28"/>
          <w:szCs w:val="28"/>
          <w:lang w:bidi="ar-IQ"/>
        </w:rPr>
        <w:t xml:space="preserve"> </w:t>
      </w:r>
      <w:proofErr w:type="spellStart"/>
      <w:r w:rsidRPr="004560A5">
        <w:rPr>
          <w:rFonts w:asciiTheme="minorBidi" w:eastAsia="Times New Roman" w:hAnsiTheme="minorBidi"/>
          <w:sz w:val="28"/>
          <w:szCs w:val="28"/>
          <w:lang w:bidi="ar-IQ"/>
        </w:rPr>
        <w:t>neubauers</w:t>
      </w:r>
      <w:proofErr w:type="spellEnd"/>
      <w:r w:rsidRPr="004560A5">
        <w:rPr>
          <w:rFonts w:asciiTheme="minorBidi" w:eastAsia="Times New Roman" w:hAnsiTheme="minorBidi"/>
          <w:sz w:val="28"/>
          <w:szCs w:val="28"/>
          <w:lang w:bidi="ar-IQ"/>
        </w:rPr>
        <w:t xml:space="preserve"> chamber so as to cover both the ruled platforms </w:t>
      </w:r>
      <w:proofErr w:type="spellStart"/>
      <w:r w:rsidRPr="004560A5">
        <w:rPr>
          <w:rFonts w:asciiTheme="minorBidi" w:eastAsia="Times New Roman" w:hAnsiTheme="minorBidi"/>
          <w:sz w:val="28"/>
          <w:szCs w:val="28"/>
          <w:lang w:bidi="ar-IQ"/>
        </w:rPr>
        <w:t>evently</w:t>
      </w:r>
      <w:proofErr w:type="spellEnd"/>
      <w:r w:rsidRPr="004560A5">
        <w:rPr>
          <w:rFonts w:asciiTheme="minorBidi" w:eastAsia="Times New Roman" w:hAnsiTheme="minorBidi"/>
          <w:sz w:val="28"/>
          <w:szCs w:val="28"/>
          <w:lang w:bidi="ar-IQ"/>
        </w:rPr>
        <w:t>.</w:t>
      </w:r>
    </w:p>
    <w:p w:rsidR="004560A5" w:rsidRPr="004560A5" w:rsidRDefault="004560A5" w:rsidP="004560A5">
      <w:pPr>
        <w:numPr>
          <w:ilvl w:val="0"/>
          <w:numId w:val="39"/>
        </w:numPr>
        <w:bidi w:val="0"/>
        <w:contextualSpacing/>
        <w:rPr>
          <w:rFonts w:asciiTheme="minorBidi" w:eastAsia="Times New Roman" w:hAnsiTheme="minorBidi"/>
          <w:sz w:val="28"/>
          <w:szCs w:val="28"/>
          <w:lang w:bidi="ar-IQ"/>
        </w:rPr>
      </w:pPr>
      <w:r w:rsidRPr="004560A5">
        <w:rPr>
          <w:rFonts w:asciiTheme="minorBidi" w:eastAsia="Times New Roman" w:hAnsiTheme="minorBidi"/>
          <w:sz w:val="28"/>
          <w:szCs w:val="28"/>
          <w:lang w:bidi="ar-IQ"/>
        </w:rPr>
        <w:t>Now load the chamber. This is done in three steps:</w:t>
      </w:r>
    </w:p>
    <w:p w:rsidR="004560A5" w:rsidRPr="004560A5" w:rsidRDefault="004560A5" w:rsidP="004560A5">
      <w:pPr>
        <w:numPr>
          <w:ilvl w:val="0"/>
          <w:numId w:val="40"/>
        </w:numPr>
        <w:bidi w:val="0"/>
        <w:contextualSpacing/>
        <w:rPr>
          <w:rFonts w:asciiTheme="minorBidi" w:eastAsia="Times New Roman" w:hAnsiTheme="minorBidi"/>
          <w:sz w:val="28"/>
          <w:szCs w:val="28"/>
          <w:lang w:bidi="ar-IQ"/>
        </w:rPr>
      </w:pPr>
      <w:r w:rsidRPr="004560A5">
        <w:rPr>
          <w:rFonts w:asciiTheme="minorBidi" w:eastAsia="Times New Roman" w:hAnsiTheme="minorBidi"/>
          <w:sz w:val="28"/>
          <w:szCs w:val="28"/>
          <w:lang w:bidi="ar-IQ"/>
        </w:rPr>
        <w:t>Mix the contents of pipette for 3 minutes.</w:t>
      </w:r>
    </w:p>
    <w:p w:rsidR="004560A5" w:rsidRPr="004560A5" w:rsidRDefault="004560A5" w:rsidP="004560A5">
      <w:pPr>
        <w:numPr>
          <w:ilvl w:val="0"/>
          <w:numId w:val="40"/>
        </w:numPr>
        <w:bidi w:val="0"/>
        <w:contextualSpacing/>
        <w:rPr>
          <w:rFonts w:asciiTheme="minorBidi" w:eastAsia="Times New Roman" w:hAnsiTheme="minorBidi"/>
          <w:sz w:val="28"/>
          <w:szCs w:val="28"/>
          <w:lang w:bidi="ar-IQ"/>
        </w:rPr>
      </w:pPr>
      <w:r w:rsidRPr="004560A5">
        <w:rPr>
          <w:rFonts w:asciiTheme="minorBidi" w:eastAsia="Times New Roman" w:hAnsiTheme="minorBidi"/>
          <w:sz w:val="28"/>
          <w:szCs w:val="28"/>
          <w:lang w:bidi="ar-IQ"/>
        </w:rPr>
        <w:t>Expel 6 drops from the pipette to remove the fluid in the stem which has not been mixed with blood.</w:t>
      </w:r>
    </w:p>
    <w:p w:rsidR="004560A5" w:rsidRPr="004560A5" w:rsidRDefault="004560A5" w:rsidP="004560A5">
      <w:pPr>
        <w:numPr>
          <w:ilvl w:val="0"/>
          <w:numId w:val="40"/>
        </w:numPr>
        <w:bidi w:val="0"/>
        <w:contextualSpacing/>
        <w:rPr>
          <w:rFonts w:asciiTheme="minorBidi" w:eastAsia="Times New Roman" w:hAnsiTheme="minorBidi"/>
          <w:sz w:val="28"/>
          <w:szCs w:val="28"/>
          <w:lang w:bidi="ar-IQ"/>
        </w:rPr>
      </w:pPr>
      <w:r w:rsidRPr="004560A5">
        <w:rPr>
          <w:rFonts w:asciiTheme="minorBidi" w:eastAsia="Times New Roman" w:hAnsiTheme="minorBidi"/>
          <w:sz w:val="28"/>
          <w:szCs w:val="28"/>
          <w:lang w:bidi="ar-IQ"/>
        </w:rPr>
        <w:lastRenderedPageBreak/>
        <w:t>By holding the pipette at an angle of 45 degree and touching the space between the coverslip and the chamber by the point of the pipette, an appropriate drop of the mixture is allowed to run under the coverslip by capillary action.</w:t>
      </w:r>
    </w:p>
    <w:p w:rsidR="004560A5" w:rsidRPr="004560A5" w:rsidRDefault="004560A5" w:rsidP="004560A5">
      <w:pPr>
        <w:numPr>
          <w:ilvl w:val="0"/>
          <w:numId w:val="39"/>
        </w:numPr>
        <w:bidi w:val="0"/>
        <w:contextualSpacing/>
        <w:rPr>
          <w:rFonts w:asciiTheme="minorBidi" w:eastAsia="Times New Roman" w:hAnsiTheme="minorBidi"/>
          <w:sz w:val="28"/>
          <w:szCs w:val="28"/>
          <w:lang w:bidi="ar-IQ"/>
        </w:rPr>
      </w:pPr>
      <w:r w:rsidRPr="004560A5">
        <w:rPr>
          <w:rFonts w:asciiTheme="minorBidi" w:eastAsia="Times New Roman" w:hAnsiTheme="minorBidi"/>
          <w:sz w:val="28"/>
          <w:szCs w:val="28"/>
          <w:lang w:bidi="ar-IQ"/>
        </w:rPr>
        <w:t>Allow two minutes for setting of the cells and then count.</w:t>
      </w:r>
    </w:p>
    <w:p w:rsidR="004560A5" w:rsidRPr="004560A5" w:rsidRDefault="004560A5" w:rsidP="004560A5">
      <w:pPr>
        <w:numPr>
          <w:ilvl w:val="0"/>
          <w:numId w:val="39"/>
        </w:numPr>
        <w:bidi w:val="0"/>
        <w:contextualSpacing/>
        <w:rPr>
          <w:rFonts w:asciiTheme="minorBidi" w:eastAsia="Times New Roman" w:hAnsiTheme="minorBidi"/>
          <w:sz w:val="28"/>
          <w:szCs w:val="28"/>
          <w:lang w:bidi="ar-IQ"/>
        </w:rPr>
      </w:pPr>
      <w:r w:rsidRPr="004560A5">
        <w:rPr>
          <w:rFonts w:asciiTheme="minorBidi" w:eastAsia="Times New Roman" w:hAnsiTheme="minorBidi"/>
          <w:sz w:val="28"/>
          <w:szCs w:val="28"/>
          <w:lang w:bidi="ar-IQ"/>
        </w:rPr>
        <w:t>The count is done as follows:</w:t>
      </w:r>
    </w:p>
    <w:p w:rsidR="004560A5" w:rsidRPr="004560A5" w:rsidRDefault="004560A5" w:rsidP="004560A5">
      <w:pPr>
        <w:bidi w:val="0"/>
        <w:ind w:left="360" w:firstLine="360"/>
        <w:jc w:val="both"/>
        <w:rPr>
          <w:rFonts w:asciiTheme="minorBidi" w:eastAsia="Times New Roman" w:hAnsiTheme="minorBidi"/>
          <w:sz w:val="28"/>
          <w:szCs w:val="28"/>
          <w:lang w:bidi="ar-IQ"/>
        </w:rPr>
      </w:pPr>
      <w:r w:rsidRPr="004560A5">
        <w:rPr>
          <w:rFonts w:asciiTheme="minorBidi" w:eastAsia="Times New Roman" w:hAnsiTheme="minorBidi"/>
          <w:sz w:val="28"/>
          <w:szCs w:val="28"/>
          <w:lang w:bidi="ar-IQ"/>
        </w:rPr>
        <w:t>In the erythrocyte count, the central double ruled square is used. Red cells lying in 80 very small squares hav</w:t>
      </w:r>
      <w:r w:rsidR="00CB0B5F">
        <w:rPr>
          <w:rFonts w:asciiTheme="minorBidi" w:eastAsia="Times New Roman" w:hAnsiTheme="minorBidi"/>
          <w:sz w:val="28"/>
          <w:szCs w:val="28"/>
          <w:lang w:bidi="ar-IQ"/>
        </w:rPr>
        <w:t xml:space="preserve">e to be counted. These 80 small squares </w:t>
      </w:r>
      <w:r w:rsidRPr="004560A5">
        <w:rPr>
          <w:rFonts w:asciiTheme="minorBidi" w:eastAsia="Times New Roman" w:hAnsiTheme="minorBidi"/>
          <w:sz w:val="28"/>
          <w:szCs w:val="28"/>
          <w:lang w:bidi="ar-IQ"/>
        </w:rPr>
        <w:t xml:space="preserve">comprise 5 medium sized squares, each of which is bound by a triple line. It is recommended that the five medium sized squares chosen for counting cells should consist of four corners and one central, this is to secure a never distribution of cells, In counting, cells which touch the left hand lines or the upper lines of the square are taken to be within that square and those which touch the lower or right hand lines are omitted as outside the square. </w:t>
      </w:r>
    </w:p>
    <w:p w:rsidR="004560A5" w:rsidRPr="004560A5" w:rsidRDefault="004560A5" w:rsidP="004560A5">
      <w:pPr>
        <w:bidi w:val="0"/>
        <w:rPr>
          <w:rFonts w:asciiTheme="minorBidi" w:eastAsia="Times New Roman" w:hAnsiTheme="minorBidi"/>
          <w:b/>
          <w:bCs/>
          <w:i/>
          <w:iCs/>
          <w:sz w:val="28"/>
          <w:szCs w:val="28"/>
          <w:u w:val="single"/>
          <w:lang w:bidi="ar-IQ"/>
        </w:rPr>
      </w:pPr>
    </w:p>
    <w:p w:rsidR="004560A5" w:rsidRDefault="004560A5" w:rsidP="004560A5">
      <w:pPr>
        <w:bidi w:val="0"/>
        <w:rPr>
          <w:rFonts w:asciiTheme="minorBidi" w:eastAsia="Times New Roman" w:hAnsiTheme="minorBidi"/>
          <w:sz w:val="32"/>
          <w:szCs w:val="32"/>
          <w:lang w:bidi="ar-IQ"/>
        </w:rPr>
      </w:pPr>
      <w:r w:rsidRPr="004560A5">
        <w:rPr>
          <w:rFonts w:asciiTheme="minorBidi" w:eastAsia="Times New Roman" w:hAnsiTheme="minorBidi"/>
          <w:sz w:val="32"/>
          <w:szCs w:val="32"/>
          <w:lang w:bidi="ar-IQ"/>
        </w:rPr>
        <w:t>Calculation</w:t>
      </w:r>
    </w:p>
    <w:p w:rsidR="00DF4073" w:rsidRDefault="004560A5" w:rsidP="0094735F">
      <w:pPr>
        <w:bidi w:val="0"/>
        <w:rPr>
          <w:rFonts w:asciiTheme="minorBidi" w:eastAsia="Times New Roman" w:hAnsiTheme="minorBidi"/>
          <w:sz w:val="28"/>
          <w:szCs w:val="28"/>
          <w:rtl/>
          <w:lang w:bidi="ar-IQ"/>
        </w:rPr>
      </w:pPr>
      <w:r w:rsidRPr="004560A5">
        <w:rPr>
          <w:rFonts w:asciiTheme="minorBidi" w:eastAsia="Times New Roman" w:hAnsiTheme="minorBidi"/>
          <w:sz w:val="28"/>
          <w:szCs w:val="28"/>
          <w:lang w:bidi="ar-IQ"/>
        </w:rPr>
        <w:t>The number of RBCs in 1 mm</w:t>
      </w:r>
      <w:r w:rsidRPr="004560A5">
        <w:rPr>
          <w:rFonts w:asciiTheme="minorBidi" w:eastAsia="Times New Roman" w:hAnsiTheme="minorBidi"/>
          <w:sz w:val="28"/>
          <w:szCs w:val="28"/>
          <w:vertAlign w:val="superscript"/>
          <w:lang w:bidi="ar-IQ"/>
        </w:rPr>
        <w:t>3</w:t>
      </w:r>
      <w:r w:rsidRPr="004560A5">
        <w:rPr>
          <w:rFonts w:asciiTheme="minorBidi" w:eastAsia="Times New Roman" w:hAnsiTheme="minorBidi"/>
          <w:sz w:val="28"/>
          <w:szCs w:val="28"/>
          <w:lang w:bidi="ar-IQ"/>
        </w:rPr>
        <w:t xml:space="preserve"> = number of cell counted </w:t>
      </w:r>
      <w:r w:rsidR="0094735F">
        <w:rPr>
          <w:rFonts w:asciiTheme="minorBidi" w:eastAsia="Times New Roman" w:hAnsiTheme="minorBidi"/>
          <w:sz w:val="28"/>
          <w:szCs w:val="28"/>
          <w:lang w:bidi="ar-IQ"/>
        </w:rPr>
        <w:t xml:space="preserve">× </w:t>
      </w:r>
      <w:r w:rsidRPr="004560A5">
        <w:rPr>
          <w:rFonts w:asciiTheme="minorBidi" w:eastAsia="Times New Roman" w:hAnsiTheme="minorBidi"/>
          <w:sz w:val="28"/>
          <w:szCs w:val="28"/>
          <w:lang w:bidi="ar-IQ"/>
        </w:rPr>
        <w:t>10000</w:t>
      </w:r>
    </w:p>
    <w:p w:rsidR="0094735F" w:rsidRDefault="0094735F" w:rsidP="00DF4073">
      <w:pPr>
        <w:jc w:val="center"/>
        <w:rPr>
          <w:rFonts w:asciiTheme="minorBidi" w:eastAsia="Times New Roman" w:hAnsiTheme="minorBidi"/>
          <w:sz w:val="28"/>
          <w:szCs w:val="28"/>
          <w:lang w:bidi="ar-IQ"/>
        </w:rPr>
      </w:pPr>
    </w:p>
    <w:p w:rsidR="0094735F" w:rsidRDefault="0094735F" w:rsidP="00DF4073">
      <w:pPr>
        <w:jc w:val="center"/>
        <w:rPr>
          <w:rFonts w:asciiTheme="minorBidi" w:eastAsia="Times New Roman" w:hAnsiTheme="minorBidi"/>
          <w:sz w:val="28"/>
          <w:szCs w:val="28"/>
          <w:lang w:bidi="ar-IQ"/>
        </w:rPr>
      </w:pPr>
    </w:p>
    <w:p w:rsidR="0094735F" w:rsidRDefault="0094735F" w:rsidP="00DF4073">
      <w:pPr>
        <w:jc w:val="center"/>
        <w:rPr>
          <w:rFonts w:asciiTheme="minorBidi" w:eastAsia="Times New Roman" w:hAnsiTheme="minorBidi"/>
          <w:sz w:val="28"/>
          <w:szCs w:val="28"/>
          <w:lang w:bidi="ar-IQ"/>
        </w:rPr>
      </w:pPr>
    </w:p>
    <w:p w:rsidR="0094735F" w:rsidRPr="0094735F" w:rsidRDefault="0094735F" w:rsidP="0094735F">
      <w:pPr>
        <w:rPr>
          <w:rFonts w:asciiTheme="minorBidi" w:eastAsia="Times New Roman" w:hAnsiTheme="minorBidi"/>
          <w:sz w:val="28"/>
          <w:szCs w:val="28"/>
          <w:lang w:bidi="ar-IQ"/>
        </w:rPr>
      </w:pPr>
    </w:p>
    <w:p w:rsidR="0094735F" w:rsidRPr="0094735F" w:rsidRDefault="0094735F" w:rsidP="0094735F">
      <w:pPr>
        <w:rPr>
          <w:rFonts w:asciiTheme="minorBidi" w:eastAsia="Times New Roman" w:hAnsiTheme="minorBidi"/>
          <w:sz w:val="28"/>
          <w:szCs w:val="28"/>
          <w:lang w:bidi="ar-IQ"/>
        </w:rPr>
      </w:pPr>
    </w:p>
    <w:p w:rsidR="0094735F" w:rsidRPr="0094735F" w:rsidRDefault="0094735F" w:rsidP="0094735F">
      <w:pPr>
        <w:rPr>
          <w:rFonts w:asciiTheme="minorBidi" w:eastAsia="Times New Roman" w:hAnsiTheme="minorBidi"/>
          <w:sz w:val="28"/>
          <w:szCs w:val="28"/>
          <w:lang w:bidi="ar-IQ"/>
        </w:rPr>
      </w:pPr>
    </w:p>
    <w:p w:rsidR="0094735F" w:rsidRPr="0094735F" w:rsidRDefault="0094735F" w:rsidP="0094735F">
      <w:pPr>
        <w:rPr>
          <w:rFonts w:asciiTheme="minorBidi" w:eastAsia="Times New Roman" w:hAnsiTheme="minorBidi"/>
          <w:sz w:val="28"/>
          <w:szCs w:val="28"/>
          <w:lang w:bidi="ar-IQ"/>
        </w:rPr>
      </w:pPr>
    </w:p>
    <w:p w:rsidR="0094735F" w:rsidRPr="0094735F" w:rsidRDefault="0094735F" w:rsidP="0094735F">
      <w:pPr>
        <w:rPr>
          <w:rFonts w:asciiTheme="minorBidi" w:eastAsia="Times New Roman" w:hAnsiTheme="minorBidi"/>
          <w:sz w:val="28"/>
          <w:szCs w:val="28"/>
          <w:lang w:bidi="ar-IQ"/>
        </w:rPr>
      </w:pPr>
    </w:p>
    <w:p w:rsidR="0094735F" w:rsidRDefault="0094735F" w:rsidP="0094735F">
      <w:pPr>
        <w:tabs>
          <w:tab w:val="left" w:pos="6766"/>
        </w:tabs>
        <w:rPr>
          <w:rFonts w:asciiTheme="minorBidi" w:eastAsia="Times New Roman" w:hAnsiTheme="minorBidi" w:hint="cs"/>
          <w:sz w:val="28"/>
          <w:szCs w:val="28"/>
          <w:rtl/>
          <w:lang w:bidi="ar-IQ"/>
        </w:rPr>
      </w:pPr>
      <w:r>
        <w:rPr>
          <w:rFonts w:asciiTheme="minorBidi" w:eastAsia="Times New Roman" w:hAnsiTheme="minorBidi"/>
          <w:sz w:val="28"/>
          <w:szCs w:val="28"/>
          <w:rtl/>
          <w:lang w:bidi="ar-IQ"/>
        </w:rPr>
        <w:tab/>
      </w:r>
    </w:p>
    <w:p w:rsidR="0094735F" w:rsidRDefault="0094735F" w:rsidP="0094735F">
      <w:pPr>
        <w:tabs>
          <w:tab w:val="left" w:pos="6766"/>
        </w:tabs>
        <w:rPr>
          <w:rFonts w:asciiTheme="minorBidi" w:eastAsia="Times New Roman" w:hAnsiTheme="minorBidi" w:hint="cs"/>
          <w:sz w:val="28"/>
          <w:szCs w:val="28"/>
          <w:rtl/>
          <w:lang w:bidi="ar-IQ"/>
        </w:rPr>
      </w:pPr>
    </w:p>
    <w:p w:rsidR="0094735F" w:rsidRDefault="0094735F" w:rsidP="0094735F">
      <w:pPr>
        <w:tabs>
          <w:tab w:val="left" w:pos="6766"/>
        </w:tabs>
        <w:rPr>
          <w:rFonts w:asciiTheme="minorBidi" w:eastAsia="Times New Roman" w:hAnsiTheme="minorBidi" w:hint="cs"/>
          <w:sz w:val="28"/>
          <w:szCs w:val="28"/>
          <w:rtl/>
          <w:lang w:bidi="ar-IQ"/>
        </w:rPr>
      </w:pPr>
    </w:p>
    <w:p w:rsidR="0094735F" w:rsidRDefault="0094735F" w:rsidP="0094735F">
      <w:pPr>
        <w:tabs>
          <w:tab w:val="left" w:pos="6766"/>
        </w:tabs>
        <w:rPr>
          <w:rFonts w:asciiTheme="minorBidi" w:eastAsia="Times New Roman" w:hAnsiTheme="minorBidi" w:hint="cs"/>
          <w:sz w:val="28"/>
          <w:szCs w:val="28"/>
          <w:rtl/>
          <w:lang w:bidi="ar-IQ"/>
        </w:rPr>
      </w:pPr>
    </w:p>
    <w:p w:rsidR="0094735F" w:rsidRPr="0094735F" w:rsidRDefault="0094735F" w:rsidP="0094735F">
      <w:pPr>
        <w:tabs>
          <w:tab w:val="left" w:pos="6766"/>
        </w:tabs>
        <w:rPr>
          <w:rFonts w:asciiTheme="minorBidi" w:eastAsia="Times New Roman" w:hAnsiTheme="minorBidi"/>
          <w:sz w:val="28"/>
          <w:szCs w:val="28"/>
          <w:lang w:bidi="ar-IQ"/>
        </w:rPr>
      </w:pPr>
      <w:bookmarkStart w:id="0" w:name="_GoBack"/>
      <w:bookmarkEnd w:id="0"/>
    </w:p>
    <w:p w:rsidR="005668E2" w:rsidRDefault="00DF4073" w:rsidP="0094735F">
      <w:pPr>
        <w:ind w:left="-766" w:right="-709"/>
        <w:jc w:val="center"/>
        <w:rPr>
          <w:rFonts w:asciiTheme="minorBidi" w:hAnsiTheme="minorBidi" w:hint="cs"/>
          <w:sz w:val="32"/>
          <w:szCs w:val="32"/>
          <w:rtl/>
          <w:lang w:bidi="ar-IQ"/>
        </w:rPr>
      </w:pPr>
      <w:r>
        <w:rPr>
          <w:rFonts w:asciiTheme="minorBidi" w:hAnsiTheme="minorBidi" w:cs="Arial"/>
          <w:noProof/>
          <w:sz w:val="32"/>
          <w:szCs w:val="32"/>
          <w:rtl/>
        </w:rPr>
        <w:drawing>
          <wp:inline distT="0" distB="0" distL="0" distR="0" wp14:anchorId="184B3FFD" wp14:editId="19E29CF0">
            <wp:extent cx="6207885" cy="5890437"/>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13055" cy="5895343"/>
                    </a:xfrm>
                    <a:prstGeom prst="rect">
                      <a:avLst/>
                    </a:prstGeom>
                    <a:noFill/>
                    <a:ln>
                      <a:noFill/>
                    </a:ln>
                  </pic:spPr>
                </pic:pic>
              </a:graphicData>
            </a:graphic>
          </wp:inline>
        </w:drawing>
      </w:r>
    </w:p>
    <w:p w:rsidR="005668E2" w:rsidRPr="005668E2" w:rsidRDefault="005668E2" w:rsidP="005668E2">
      <w:pPr>
        <w:rPr>
          <w:rFonts w:asciiTheme="minorBidi" w:hAnsiTheme="minorBidi"/>
          <w:sz w:val="32"/>
          <w:szCs w:val="32"/>
          <w:rtl/>
          <w:lang w:bidi="ar-IQ"/>
        </w:rPr>
      </w:pPr>
    </w:p>
    <w:p w:rsidR="005668E2" w:rsidRDefault="005668E2" w:rsidP="005668E2">
      <w:pPr>
        <w:rPr>
          <w:rFonts w:asciiTheme="minorBidi" w:hAnsiTheme="minorBidi"/>
          <w:sz w:val="32"/>
          <w:szCs w:val="32"/>
          <w:rtl/>
          <w:lang w:bidi="ar-IQ"/>
        </w:rPr>
      </w:pPr>
    </w:p>
    <w:p w:rsidR="004560A5" w:rsidRPr="005668E2" w:rsidRDefault="004560A5" w:rsidP="005668E2">
      <w:pPr>
        <w:jc w:val="center"/>
        <w:rPr>
          <w:rFonts w:asciiTheme="minorBidi" w:hAnsiTheme="minorBidi"/>
          <w:sz w:val="32"/>
          <w:szCs w:val="32"/>
          <w:rtl/>
          <w:lang w:bidi="ar-IQ"/>
        </w:rPr>
      </w:pPr>
    </w:p>
    <w:sectPr w:rsidR="004560A5" w:rsidRPr="005668E2" w:rsidSect="00381875">
      <w:headerReference w:type="default" r:id="rId12"/>
      <w:pgSz w:w="11906" w:h="16838"/>
      <w:pgMar w:top="1440" w:right="1800" w:bottom="1440" w:left="1800" w:header="708" w:footer="708" w:gutter="0"/>
      <w:pgBorders w:offsetFrom="page">
        <w:top w:val="decoBlocks" w:sz="31" w:space="24" w:color="auto"/>
        <w:left w:val="decoBlocks" w:sz="31" w:space="24" w:color="auto"/>
        <w:bottom w:val="decoBlocks" w:sz="31" w:space="24" w:color="auto"/>
        <w:right w:val="decoBlocks"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B6B" w:rsidRDefault="001B3B6B" w:rsidP="00381875">
      <w:pPr>
        <w:spacing w:after="0" w:line="240" w:lineRule="auto"/>
      </w:pPr>
      <w:r>
        <w:separator/>
      </w:r>
    </w:p>
  </w:endnote>
  <w:endnote w:type="continuationSeparator" w:id="0">
    <w:p w:rsidR="001B3B6B" w:rsidRDefault="001B3B6B" w:rsidP="00381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B6B" w:rsidRDefault="001B3B6B" w:rsidP="00381875">
      <w:pPr>
        <w:spacing w:after="0" w:line="240" w:lineRule="auto"/>
      </w:pPr>
      <w:r>
        <w:separator/>
      </w:r>
    </w:p>
  </w:footnote>
  <w:footnote w:type="continuationSeparator" w:id="0">
    <w:p w:rsidR="001B3B6B" w:rsidRDefault="001B3B6B" w:rsidP="003818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875" w:rsidRDefault="00381875" w:rsidP="00381875">
    <w:pPr>
      <w:pStyle w:val="Header"/>
      <w:rPr>
        <w:rtl/>
        <w:lang w:bidi="ar-IQ"/>
      </w:rPr>
    </w:pPr>
  </w:p>
  <w:p w:rsidR="00381875" w:rsidRDefault="00381875" w:rsidP="00E501DD">
    <w:pPr>
      <w:pStyle w:val="Header"/>
      <w:jc w:val="right"/>
      <w:rPr>
        <w:rFonts w:asciiTheme="minorBidi" w:hAnsiTheme="minorBidi"/>
        <w:rtl/>
        <w:lang w:bidi="ar-IQ"/>
      </w:rPr>
    </w:pPr>
    <w:r w:rsidRPr="00381875">
      <w:rPr>
        <w:rFonts w:asciiTheme="minorBidi" w:hAnsiTheme="minorBidi"/>
        <w:noProof/>
        <w:sz w:val="24"/>
        <w:szCs w:val="24"/>
      </w:rPr>
      <mc:AlternateContent>
        <mc:Choice Requires="wps">
          <w:drawing>
            <wp:anchor distT="0" distB="0" distL="114300" distR="114300" simplePos="0" relativeHeight="251659264" behindDoc="0" locked="0" layoutInCell="1" allowOverlap="1" wp14:anchorId="27767D0E" wp14:editId="07A83EB5">
              <wp:simplePos x="0" y="0"/>
              <wp:positionH relativeFrom="column">
                <wp:posOffset>-47625</wp:posOffset>
              </wp:positionH>
              <wp:positionV relativeFrom="paragraph">
                <wp:posOffset>255270</wp:posOffset>
              </wp:positionV>
              <wp:extent cx="5419091" cy="9525"/>
              <wp:effectExtent l="114300" t="95250" r="143510" b="142875"/>
              <wp:wrapNone/>
              <wp:docPr id="9" name="Straight Connector 9"/>
              <wp:cNvGraphicFramePr/>
              <a:graphic xmlns:a="http://schemas.openxmlformats.org/drawingml/2006/main">
                <a:graphicData uri="http://schemas.microsoft.com/office/word/2010/wordprocessingShape">
                  <wps:wsp>
                    <wps:cNvCnPr/>
                    <wps:spPr>
                      <a:xfrm flipH="1">
                        <a:off x="0" y="0"/>
                        <a:ext cx="5419091" cy="9525"/>
                      </a:xfrm>
                      <a:prstGeom prst="line">
                        <a:avLst/>
                      </a:prstGeom>
                      <a:noFill/>
                      <a:ln w="25400" cap="rnd" cmpd="thickThin" algn="ctr">
                        <a:solidFill>
                          <a:sysClr val="windowText" lastClr="000000"/>
                        </a:solidFill>
                        <a:prstDash val="solid"/>
                        <a:round/>
                        <a:headEnd type="none"/>
                      </a:ln>
                      <a:effectLst>
                        <a:glow rad="88900">
                          <a:sysClr val="windowText" lastClr="000000">
                            <a:lumMod val="50000"/>
                            <a:lumOff val="50000"/>
                            <a:alpha val="36000"/>
                          </a:sysClr>
                        </a:glow>
                      </a:effectLst>
                      <a:scene3d>
                        <a:camera prst="orthographicFront"/>
                        <a:lightRig rig="threePt" dir="t"/>
                      </a:scene3d>
                      <a:sp3d extrusionH="76200">
                        <a:bevelT/>
                        <a:bevelB/>
                        <a:extrusionClr>
                          <a:sysClr val="windowText" lastClr="000000">
                            <a:lumMod val="50000"/>
                            <a:lumOff val="50000"/>
                          </a:sysClr>
                        </a:extrusionClr>
                      </a:sp3d>
                    </wps:spPr>
                    <wps:bodyPr/>
                  </wps:wsp>
                </a:graphicData>
              </a:graphic>
              <wp14:sizeRelH relativeFrom="margin">
                <wp14:pctWidth>0</wp14:pctWidth>
              </wp14:sizeRelH>
            </wp:anchor>
          </w:drawing>
        </mc:Choice>
        <mc:Fallback>
          <w:pict>
            <v:line id="Straight Connector 9" o:spid="_x0000_s1026" style="position:absolute;left:0;text-align:left;flip:x;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5pt,20.1pt" to="422.9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" strokecolor="windowText" strokeweight="2pt">
              <v:stroke linestyle="thickThin" endcap="round"/>
            </v:line>
          </w:pict>
        </mc:Fallback>
      </mc:AlternateContent>
    </w:r>
    <w:r w:rsidR="00E50D40">
      <w:rPr>
        <w:rFonts w:asciiTheme="minorBidi" w:hAnsiTheme="minorBidi"/>
        <w:sz w:val="24"/>
        <w:szCs w:val="24"/>
        <w:lang w:bidi="ar-IQ"/>
      </w:rPr>
      <w:t>Prac</w:t>
    </w:r>
    <w:r w:rsidR="0094735F">
      <w:rPr>
        <w:rFonts w:asciiTheme="minorBidi" w:hAnsiTheme="minorBidi"/>
        <w:sz w:val="24"/>
        <w:szCs w:val="24"/>
        <w:lang w:bidi="ar-IQ"/>
      </w:rPr>
      <w:t>tical</w:t>
    </w:r>
    <w:r w:rsidR="00E50D40">
      <w:rPr>
        <w:rFonts w:asciiTheme="minorBidi" w:hAnsiTheme="minorBidi"/>
        <w:sz w:val="24"/>
        <w:szCs w:val="24"/>
        <w:lang w:bidi="ar-IQ"/>
      </w:rPr>
      <w:t xml:space="preserve"> i</w:t>
    </w:r>
    <w:r w:rsidRPr="00381875">
      <w:rPr>
        <w:rFonts w:asciiTheme="minorBidi" w:hAnsiTheme="minorBidi"/>
        <w:sz w:val="24"/>
        <w:szCs w:val="24"/>
        <w:lang w:bidi="ar-IQ"/>
      </w:rPr>
      <w:t>nfection analysis</w:t>
    </w:r>
    <w:r w:rsidR="00E50D40">
      <w:rPr>
        <w:rFonts w:asciiTheme="minorBidi" w:hAnsiTheme="minorBidi"/>
        <w:lang w:bidi="ar-IQ"/>
      </w:rPr>
      <w:t xml:space="preserve">                        </w:t>
    </w:r>
    <w:r>
      <w:rPr>
        <w:rFonts w:asciiTheme="minorBidi" w:hAnsiTheme="minorBidi"/>
        <w:lang w:bidi="ar-IQ"/>
      </w:rPr>
      <w:t xml:space="preserve"> </w:t>
    </w:r>
    <w:r w:rsidR="000505BB">
      <w:rPr>
        <w:rFonts w:asciiTheme="minorBidi" w:hAnsiTheme="minorBidi"/>
        <w:lang w:bidi="ar-IQ"/>
      </w:rPr>
      <w:t xml:space="preserve">                             </w:t>
    </w:r>
    <w:r>
      <w:rPr>
        <w:rFonts w:asciiTheme="minorBidi" w:hAnsiTheme="minorBidi"/>
        <w:lang w:bidi="ar-IQ"/>
      </w:rPr>
      <w:t xml:space="preserve">  </w:t>
    </w:r>
    <w:r w:rsidR="00155DDF">
      <w:rPr>
        <w:rFonts w:asciiTheme="minorBidi" w:hAnsiTheme="minorBidi"/>
        <w:lang w:bidi="ar-IQ"/>
      </w:rPr>
      <w:t xml:space="preserve">           </w:t>
    </w:r>
    <w:r>
      <w:rPr>
        <w:rFonts w:asciiTheme="minorBidi" w:hAnsiTheme="minorBidi"/>
        <w:lang w:bidi="ar-IQ"/>
      </w:rPr>
      <w:t xml:space="preserve">      </w:t>
    </w:r>
    <w:r w:rsidRPr="000505BB">
      <w:rPr>
        <w:rFonts w:asciiTheme="minorBidi" w:hAnsiTheme="minorBidi"/>
        <w:sz w:val="24"/>
        <w:szCs w:val="24"/>
        <w:lang w:bidi="ar-IQ"/>
      </w:rPr>
      <w:t>Le</w:t>
    </w:r>
    <w:r w:rsidRPr="00381875">
      <w:rPr>
        <w:rFonts w:asciiTheme="minorBidi" w:hAnsiTheme="minorBidi"/>
        <w:sz w:val="24"/>
        <w:szCs w:val="24"/>
        <w:lang w:bidi="ar-IQ"/>
      </w:rPr>
      <w:t>cture</w:t>
    </w:r>
    <w:r w:rsidR="00155DDF">
      <w:rPr>
        <w:rFonts w:asciiTheme="minorBidi" w:hAnsiTheme="minorBidi"/>
        <w:sz w:val="24"/>
        <w:szCs w:val="24"/>
        <w:lang w:bidi="ar-IQ"/>
      </w:rPr>
      <w:t xml:space="preserve"> </w:t>
    </w:r>
    <w:r w:rsidR="00E501DD">
      <w:rPr>
        <w:rFonts w:asciiTheme="minorBidi" w:hAnsiTheme="minorBidi"/>
        <w:sz w:val="24"/>
        <w:szCs w:val="24"/>
        <w:lang w:bidi="ar-IQ"/>
      </w:rPr>
      <w:t>4</w:t>
    </w:r>
  </w:p>
  <w:p w:rsidR="00381875" w:rsidRDefault="00381875" w:rsidP="00381875">
    <w:pPr>
      <w:pStyle w:val="Header"/>
      <w:jc w:val="right"/>
      <w:rPr>
        <w:rFonts w:asciiTheme="minorBidi" w:hAnsiTheme="minorBidi"/>
        <w:rtl/>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2pt;height:9.2pt" o:bullet="t">
        <v:imagedata r:id="rId1" o:title="art6D55"/>
      </v:shape>
    </w:pict>
  </w:numPicBullet>
  <w:abstractNum w:abstractNumId="0">
    <w:nsid w:val="00DD4742"/>
    <w:multiLevelType w:val="hybridMultilevel"/>
    <w:tmpl w:val="08D402DA"/>
    <w:lvl w:ilvl="0" w:tplc="C1044E16">
      <w:start w:val="1"/>
      <w:numFmt w:val="bullet"/>
      <w:lvlText w:val=""/>
      <w:lvlPicBulletId w:val="0"/>
      <w:lvlJc w:val="left"/>
      <w:pPr>
        <w:tabs>
          <w:tab w:val="num" w:pos="720"/>
        </w:tabs>
        <w:ind w:left="720" w:hanging="360"/>
      </w:pPr>
      <w:rPr>
        <w:rFonts w:ascii="Symbol" w:hAnsi="Symbol" w:hint="default"/>
      </w:rPr>
    </w:lvl>
    <w:lvl w:ilvl="1" w:tplc="F9B8C9FE" w:tentative="1">
      <w:start w:val="1"/>
      <w:numFmt w:val="bullet"/>
      <w:lvlText w:val=""/>
      <w:lvlPicBulletId w:val="0"/>
      <w:lvlJc w:val="left"/>
      <w:pPr>
        <w:tabs>
          <w:tab w:val="num" w:pos="1440"/>
        </w:tabs>
        <w:ind w:left="1440" w:hanging="360"/>
      </w:pPr>
      <w:rPr>
        <w:rFonts w:ascii="Symbol" w:hAnsi="Symbol" w:hint="default"/>
      </w:rPr>
    </w:lvl>
    <w:lvl w:ilvl="2" w:tplc="C0A295CA" w:tentative="1">
      <w:start w:val="1"/>
      <w:numFmt w:val="bullet"/>
      <w:lvlText w:val=""/>
      <w:lvlPicBulletId w:val="0"/>
      <w:lvlJc w:val="left"/>
      <w:pPr>
        <w:tabs>
          <w:tab w:val="num" w:pos="2160"/>
        </w:tabs>
        <w:ind w:left="2160" w:hanging="360"/>
      </w:pPr>
      <w:rPr>
        <w:rFonts w:ascii="Symbol" w:hAnsi="Symbol" w:hint="default"/>
      </w:rPr>
    </w:lvl>
    <w:lvl w:ilvl="3" w:tplc="CE66BA96" w:tentative="1">
      <w:start w:val="1"/>
      <w:numFmt w:val="bullet"/>
      <w:lvlText w:val=""/>
      <w:lvlPicBulletId w:val="0"/>
      <w:lvlJc w:val="left"/>
      <w:pPr>
        <w:tabs>
          <w:tab w:val="num" w:pos="2880"/>
        </w:tabs>
        <w:ind w:left="2880" w:hanging="360"/>
      </w:pPr>
      <w:rPr>
        <w:rFonts w:ascii="Symbol" w:hAnsi="Symbol" w:hint="default"/>
      </w:rPr>
    </w:lvl>
    <w:lvl w:ilvl="4" w:tplc="9E6C0A9E" w:tentative="1">
      <w:start w:val="1"/>
      <w:numFmt w:val="bullet"/>
      <w:lvlText w:val=""/>
      <w:lvlPicBulletId w:val="0"/>
      <w:lvlJc w:val="left"/>
      <w:pPr>
        <w:tabs>
          <w:tab w:val="num" w:pos="3600"/>
        </w:tabs>
        <w:ind w:left="3600" w:hanging="360"/>
      </w:pPr>
      <w:rPr>
        <w:rFonts w:ascii="Symbol" w:hAnsi="Symbol" w:hint="default"/>
      </w:rPr>
    </w:lvl>
    <w:lvl w:ilvl="5" w:tplc="C5F60280" w:tentative="1">
      <w:start w:val="1"/>
      <w:numFmt w:val="bullet"/>
      <w:lvlText w:val=""/>
      <w:lvlPicBulletId w:val="0"/>
      <w:lvlJc w:val="left"/>
      <w:pPr>
        <w:tabs>
          <w:tab w:val="num" w:pos="4320"/>
        </w:tabs>
        <w:ind w:left="4320" w:hanging="360"/>
      </w:pPr>
      <w:rPr>
        <w:rFonts w:ascii="Symbol" w:hAnsi="Symbol" w:hint="default"/>
      </w:rPr>
    </w:lvl>
    <w:lvl w:ilvl="6" w:tplc="23388F26" w:tentative="1">
      <w:start w:val="1"/>
      <w:numFmt w:val="bullet"/>
      <w:lvlText w:val=""/>
      <w:lvlPicBulletId w:val="0"/>
      <w:lvlJc w:val="left"/>
      <w:pPr>
        <w:tabs>
          <w:tab w:val="num" w:pos="5040"/>
        </w:tabs>
        <w:ind w:left="5040" w:hanging="360"/>
      </w:pPr>
      <w:rPr>
        <w:rFonts w:ascii="Symbol" w:hAnsi="Symbol" w:hint="default"/>
      </w:rPr>
    </w:lvl>
    <w:lvl w:ilvl="7" w:tplc="0DA85424" w:tentative="1">
      <w:start w:val="1"/>
      <w:numFmt w:val="bullet"/>
      <w:lvlText w:val=""/>
      <w:lvlPicBulletId w:val="0"/>
      <w:lvlJc w:val="left"/>
      <w:pPr>
        <w:tabs>
          <w:tab w:val="num" w:pos="5760"/>
        </w:tabs>
        <w:ind w:left="5760" w:hanging="360"/>
      </w:pPr>
      <w:rPr>
        <w:rFonts w:ascii="Symbol" w:hAnsi="Symbol" w:hint="default"/>
      </w:rPr>
    </w:lvl>
    <w:lvl w:ilvl="8" w:tplc="606207BA" w:tentative="1">
      <w:start w:val="1"/>
      <w:numFmt w:val="bullet"/>
      <w:lvlText w:val=""/>
      <w:lvlPicBulletId w:val="0"/>
      <w:lvlJc w:val="left"/>
      <w:pPr>
        <w:tabs>
          <w:tab w:val="num" w:pos="6480"/>
        </w:tabs>
        <w:ind w:left="6480" w:hanging="360"/>
      </w:pPr>
      <w:rPr>
        <w:rFonts w:ascii="Symbol" w:hAnsi="Symbol" w:hint="default"/>
      </w:rPr>
    </w:lvl>
  </w:abstractNum>
  <w:abstractNum w:abstractNumId="1">
    <w:nsid w:val="02BA3D27"/>
    <w:multiLevelType w:val="hybridMultilevel"/>
    <w:tmpl w:val="69F66C40"/>
    <w:lvl w:ilvl="0" w:tplc="48EA8EA2">
      <w:start w:val="1"/>
      <w:numFmt w:val="bullet"/>
      <w:lvlText w:val=""/>
      <w:lvlPicBulletId w:val="0"/>
      <w:lvlJc w:val="left"/>
      <w:pPr>
        <w:tabs>
          <w:tab w:val="num" w:pos="720"/>
        </w:tabs>
        <w:ind w:left="720" w:hanging="360"/>
      </w:pPr>
      <w:rPr>
        <w:rFonts w:ascii="Symbol" w:hAnsi="Symbol" w:hint="default"/>
      </w:rPr>
    </w:lvl>
    <w:lvl w:ilvl="1" w:tplc="82A2E3C8" w:tentative="1">
      <w:start w:val="1"/>
      <w:numFmt w:val="bullet"/>
      <w:lvlText w:val=""/>
      <w:lvlPicBulletId w:val="0"/>
      <w:lvlJc w:val="left"/>
      <w:pPr>
        <w:tabs>
          <w:tab w:val="num" w:pos="1440"/>
        </w:tabs>
        <w:ind w:left="1440" w:hanging="360"/>
      </w:pPr>
      <w:rPr>
        <w:rFonts w:ascii="Symbol" w:hAnsi="Symbol" w:hint="default"/>
      </w:rPr>
    </w:lvl>
    <w:lvl w:ilvl="2" w:tplc="18EEDC84" w:tentative="1">
      <w:start w:val="1"/>
      <w:numFmt w:val="bullet"/>
      <w:lvlText w:val=""/>
      <w:lvlPicBulletId w:val="0"/>
      <w:lvlJc w:val="left"/>
      <w:pPr>
        <w:tabs>
          <w:tab w:val="num" w:pos="2160"/>
        </w:tabs>
        <w:ind w:left="2160" w:hanging="360"/>
      </w:pPr>
      <w:rPr>
        <w:rFonts w:ascii="Symbol" w:hAnsi="Symbol" w:hint="default"/>
      </w:rPr>
    </w:lvl>
    <w:lvl w:ilvl="3" w:tplc="46FE0612" w:tentative="1">
      <w:start w:val="1"/>
      <w:numFmt w:val="bullet"/>
      <w:lvlText w:val=""/>
      <w:lvlPicBulletId w:val="0"/>
      <w:lvlJc w:val="left"/>
      <w:pPr>
        <w:tabs>
          <w:tab w:val="num" w:pos="2880"/>
        </w:tabs>
        <w:ind w:left="2880" w:hanging="360"/>
      </w:pPr>
      <w:rPr>
        <w:rFonts w:ascii="Symbol" w:hAnsi="Symbol" w:hint="default"/>
      </w:rPr>
    </w:lvl>
    <w:lvl w:ilvl="4" w:tplc="26BC581E" w:tentative="1">
      <w:start w:val="1"/>
      <w:numFmt w:val="bullet"/>
      <w:lvlText w:val=""/>
      <w:lvlPicBulletId w:val="0"/>
      <w:lvlJc w:val="left"/>
      <w:pPr>
        <w:tabs>
          <w:tab w:val="num" w:pos="3600"/>
        </w:tabs>
        <w:ind w:left="3600" w:hanging="360"/>
      </w:pPr>
      <w:rPr>
        <w:rFonts w:ascii="Symbol" w:hAnsi="Symbol" w:hint="default"/>
      </w:rPr>
    </w:lvl>
    <w:lvl w:ilvl="5" w:tplc="E9E8F57A" w:tentative="1">
      <w:start w:val="1"/>
      <w:numFmt w:val="bullet"/>
      <w:lvlText w:val=""/>
      <w:lvlPicBulletId w:val="0"/>
      <w:lvlJc w:val="left"/>
      <w:pPr>
        <w:tabs>
          <w:tab w:val="num" w:pos="4320"/>
        </w:tabs>
        <w:ind w:left="4320" w:hanging="360"/>
      </w:pPr>
      <w:rPr>
        <w:rFonts w:ascii="Symbol" w:hAnsi="Symbol" w:hint="default"/>
      </w:rPr>
    </w:lvl>
    <w:lvl w:ilvl="6" w:tplc="0AC8017A" w:tentative="1">
      <w:start w:val="1"/>
      <w:numFmt w:val="bullet"/>
      <w:lvlText w:val=""/>
      <w:lvlPicBulletId w:val="0"/>
      <w:lvlJc w:val="left"/>
      <w:pPr>
        <w:tabs>
          <w:tab w:val="num" w:pos="5040"/>
        </w:tabs>
        <w:ind w:left="5040" w:hanging="360"/>
      </w:pPr>
      <w:rPr>
        <w:rFonts w:ascii="Symbol" w:hAnsi="Symbol" w:hint="default"/>
      </w:rPr>
    </w:lvl>
    <w:lvl w:ilvl="7" w:tplc="121AAB60" w:tentative="1">
      <w:start w:val="1"/>
      <w:numFmt w:val="bullet"/>
      <w:lvlText w:val=""/>
      <w:lvlPicBulletId w:val="0"/>
      <w:lvlJc w:val="left"/>
      <w:pPr>
        <w:tabs>
          <w:tab w:val="num" w:pos="5760"/>
        </w:tabs>
        <w:ind w:left="5760" w:hanging="360"/>
      </w:pPr>
      <w:rPr>
        <w:rFonts w:ascii="Symbol" w:hAnsi="Symbol" w:hint="default"/>
      </w:rPr>
    </w:lvl>
    <w:lvl w:ilvl="8" w:tplc="FA5E83A4" w:tentative="1">
      <w:start w:val="1"/>
      <w:numFmt w:val="bullet"/>
      <w:lvlText w:val=""/>
      <w:lvlPicBulletId w:val="0"/>
      <w:lvlJc w:val="left"/>
      <w:pPr>
        <w:tabs>
          <w:tab w:val="num" w:pos="6480"/>
        </w:tabs>
        <w:ind w:left="6480" w:hanging="360"/>
      </w:pPr>
      <w:rPr>
        <w:rFonts w:ascii="Symbol" w:hAnsi="Symbol" w:hint="default"/>
      </w:rPr>
    </w:lvl>
  </w:abstractNum>
  <w:abstractNum w:abstractNumId="2">
    <w:nsid w:val="02EF3F25"/>
    <w:multiLevelType w:val="multilevel"/>
    <w:tmpl w:val="67B03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8B1A43"/>
    <w:multiLevelType w:val="hybridMultilevel"/>
    <w:tmpl w:val="D8C0B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57680E"/>
    <w:multiLevelType w:val="hybridMultilevel"/>
    <w:tmpl w:val="A342A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553A11"/>
    <w:multiLevelType w:val="hybridMultilevel"/>
    <w:tmpl w:val="7690E922"/>
    <w:lvl w:ilvl="0" w:tplc="EB0A61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803872"/>
    <w:multiLevelType w:val="hybridMultilevel"/>
    <w:tmpl w:val="4E56C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8D039F"/>
    <w:multiLevelType w:val="hybridMultilevel"/>
    <w:tmpl w:val="286C2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3C141D"/>
    <w:multiLevelType w:val="hybridMultilevel"/>
    <w:tmpl w:val="BE1CA8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1F57FA"/>
    <w:multiLevelType w:val="hybridMultilevel"/>
    <w:tmpl w:val="AE80F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EA17E8"/>
    <w:multiLevelType w:val="hybridMultilevel"/>
    <w:tmpl w:val="FED84624"/>
    <w:lvl w:ilvl="0" w:tplc="C33E9D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59C2B37"/>
    <w:multiLevelType w:val="hybridMultilevel"/>
    <w:tmpl w:val="03BA6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1F7CC5"/>
    <w:multiLevelType w:val="hybridMultilevel"/>
    <w:tmpl w:val="0FDCECF6"/>
    <w:lvl w:ilvl="0" w:tplc="2B56CC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C1B65BB"/>
    <w:multiLevelType w:val="hybridMultilevel"/>
    <w:tmpl w:val="7BD06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4A0CBC"/>
    <w:multiLevelType w:val="hybridMultilevel"/>
    <w:tmpl w:val="57E20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6F403D"/>
    <w:multiLevelType w:val="hybridMultilevel"/>
    <w:tmpl w:val="0922A6D4"/>
    <w:lvl w:ilvl="0" w:tplc="76A896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81755B"/>
    <w:multiLevelType w:val="hybridMultilevel"/>
    <w:tmpl w:val="E58A9E46"/>
    <w:lvl w:ilvl="0" w:tplc="984C33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6A6D83"/>
    <w:multiLevelType w:val="hybridMultilevel"/>
    <w:tmpl w:val="EE1085A2"/>
    <w:lvl w:ilvl="0" w:tplc="86A257DC">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8E106B4"/>
    <w:multiLevelType w:val="hybridMultilevel"/>
    <w:tmpl w:val="024C94DC"/>
    <w:lvl w:ilvl="0" w:tplc="FAA651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1564A2"/>
    <w:multiLevelType w:val="hybridMultilevel"/>
    <w:tmpl w:val="8138D28C"/>
    <w:lvl w:ilvl="0" w:tplc="37FC27B2">
      <w:start w:val="1"/>
      <w:numFmt w:val="bullet"/>
      <w:lvlText w:val=""/>
      <w:lvlJc w:val="right"/>
      <w:pPr>
        <w:ind w:left="804" w:hanging="360"/>
      </w:pPr>
      <w:rPr>
        <w:rFonts w:ascii="Symbol" w:hAnsi="Symbol"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20">
    <w:nsid w:val="2E28670F"/>
    <w:multiLevelType w:val="hybridMultilevel"/>
    <w:tmpl w:val="DAAEE1FE"/>
    <w:lvl w:ilvl="0" w:tplc="6366D1F2">
      <w:start w:val="1"/>
      <w:numFmt w:val="bullet"/>
      <w:lvlText w:val=""/>
      <w:lvlPicBulletId w:val="0"/>
      <w:lvlJc w:val="left"/>
      <w:pPr>
        <w:tabs>
          <w:tab w:val="num" w:pos="720"/>
        </w:tabs>
        <w:ind w:left="720" w:hanging="360"/>
      </w:pPr>
      <w:rPr>
        <w:rFonts w:ascii="Symbol" w:hAnsi="Symbol" w:hint="default"/>
      </w:rPr>
    </w:lvl>
    <w:lvl w:ilvl="1" w:tplc="CDCC9432" w:tentative="1">
      <w:start w:val="1"/>
      <w:numFmt w:val="bullet"/>
      <w:lvlText w:val=""/>
      <w:lvlPicBulletId w:val="0"/>
      <w:lvlJc w:val="left"/>
      <w:pPr>
        <w:tabs>
          <w:tab w:val="num" w:pos="1440"/>
        </w:tabs>
        <w:ind w:left="1440" w:hanging="360"/>
      </w:pPr>
      <w:rPr>
        <w:rFonts w:ascii="Symbol" w:hAnsi="Symbol" w:hint="default"/>
      </w:rPr>
    </w:lvl>
    <w:lvl w:ilvl="2" w:tplc="AC2CA410" w:tentative="1">
      <w:start w:val="1"/>
      <w:numFmt w:val="bullet"/>
      <w:lvlText w:val=""/>
      <w:lvlPicBulletId w:val="0"/>
      <w:lvlJc w:val="left"/>
      <w:pPr>
        <w:tabs>
          <w:tab w:val="num" w:pos="2160"/>
        </w:tabs>
        <w:ind w:left="2160" w:hanging="360"/>
      </w:pPr>
      <w:rPr>
        <w:rFonts w:ascii="Symbol" w:hAnsi="Symbol" w:hint="default"/>
      </w:rPr>
    </w:lvl>
    <w:lvl w:ilvl="3" w:tplc="78DCFA7A" w:tentative="1">
      <w:start w:val="1"/>
      <w:numFmt w:val="bullet"/>
      <w:lvlText w:val=""/>
      <w:lvlPicBulletId w:val="0"/>
      <w:lvlJc w:val="left"/>
      <w:pPr>
        <w:tabs>
          <w:tab w:val="num" w:pos="2880"/>
        </w:tabs>
        <w:ind w:left="2880" w:hanging="360"/>
      </w:pPr>
      <w:rPr>
        <w:rFonts w:ascii="Symbol" w:hAnsi="Symbol" w:hint="default"/>
      </w:rPr>
    </w:lvl>
    <w:lvl w:ilvl="4" w:tplc="BEDA5DE8" w:tentative="1">
      <w:start w:val="1"/>
      <w:numFmt w:val="bullet"/>
      <w:lvlText w:val=""/>
      <w:lvlPicBulletId w:val="0"/>
      <w:lvlJc w:val="left"/>
      <w:pPr>
        <w:tabs>
          <w:tab w:val="num" w:pos="3600"/>
        </w:tabs>
        <w:ind w:left="3600" w:hanging="360"/>
      </w:pPr>
      <w:rPr>
        <w:rFonts w:ascii="Symbol" w:hAnsi="Symbol" w:hint="default"/>
      </w:rPr>
    </w:lvl>
    <w:lvl w:ilvl="5" w:tplc="E0361962" w:tentative="1">
      <w:start w:val="1"/>
      <w:numFmt w:val="bullet"/>
      <w:lvlText w:val=""/>
      <w:lvlPicBulletId w:val="0"/>
      <w:lvlJc w:val="left"/>
      <w:pPr>
        <w:tabs>
          <w:tab w:val="num" w:pos="4320"/>
        </w:tabs>
        <w:ind w:left="4320" w:hanging="360"/>
      </w:pPr>
      <w:rPr>
        <w:rFonts w:ascii="Symbol" w:hAnsi="Symbol" w:hint="default"/>
      </w:rPr>
    </w:lvl>
    <w:lvl w:ilvl="6" w:tplc="18DE4566" w:tentative="1">
      <w:start w:val="1"/>
      <w:numFmt w:val="bullet"/>
      <w:lvlText w:val=""/>
      <w:lvlPicBulletId w:val="0"/>
      <w:lvlJc w:val="left"/>
      <w:pPr>
        <w:tabs>
          <w:tab w:val="num" w:pos="5040"/>
        </w:tabs>
        <w:ind w:left="5040" w:hanging="360"/>
      </w:pPr>
      <w:rPr>
        <w:rFonts w:ascii="Symbol" w:hAnsi="Symbol" w:hint="default"/>
      </w:rPr>
    </w:lvl>
    <w:lvl w:ilvl="7" w:tplc="D34E028A" w:tentative="1">
      <w:start w:val="1"/>
      <w:numFmt w:val="bullet"/>
      <w:lvlText w:val=""/>
      <w:lvlPicBulletId w:val="0"/>
      <w:lvlJc w:val="left"/>
      <w:pPr>
        <w:tabs>
          <w:tab w:val="num" w:pos="5760"/>
        </w:tabs>
        <w:ind w:left="5760" w:hanging="360"/>
      </w:pPr>
      <w:rPr>
        <w:rFonts w:ascii="Symbol" w:hAnsi="Symbol" w:hint="default"/>
      </w:rPr>
    </w:lvl>
    <w:lvl w:ilvl="8" w:tplc="C8560252" w:tentative="1">
      <w:start w:val="1"/>
      <w:numFmt w:val="bullet"/>
      <w:lvlText w:val=""/>
      <w:lvlPicBulletId w:val="0"/>
      <w:lvlJc w:val="left"/>
      <w:pPr>
        <w:tabs>
          <w:tab w:val="num" w:pos="6480"/>
        </w:tabs>
        <w:ind w:left="6480" w:hanging="360"/>
      </w:pPr>
      <w:rPr>
        <w:rFonts w:ascii="Symbol" w:hAnsi="Symbol" w:hint="default"/>
      </w:rPr>
    </w:lvl>
  </w:abstractNum>
  <w:abstractNum w:abstractNumId="21">
    <w:nsid w:val="2FB737C2"/>
    <w:multiLevelType w:val="hybridMultilevel"/>
    <w:tmpl w:val="52A4D156"/>
    <w:lvl w:ilvl="0" w:tplc="AC14128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0F4340C"/>
    <w:multiLevelType w:val="multilevel"/>
    <w:tmpl w:val="CCAC8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83E6109"/>
    <w:multiLevelType w:val="multilevel"/>
    <w:tmpl w:val="E15AB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F9F6B1D"/>
    <w:multiLevelType w:val="hybridMultilevel"/>
    <w:tmpl w:val="26DC394C"/>
    <w:lvl w:ilvl="0" w:tplc="ABB85E08">
      <w:start w:val="1"/>
      <w:numFmt w:val="bullet"/>
      <w:lvlText w:val=""/>
      <w:lvlPicBulletId w:val="0"/>
      <w:lvlJc w:val="left"/>
      <w:pPr>
        <w:tabs>
          <w:tab w:val="num" w:pos="720"/>
        </w:tabs>
        <w:ind w:left="720" w:hanging="360"/>
      </w:pPr>
      <w:rPr>
        <w:rFonts w:ascii="Symbol" w:hAnsi="Symbol" w:hint="default"/>
      </w:rPr>
    </w:lvl>
    <w:lvl w:ilvl="1" w:tplc="BD969E50" w:tentative="1">
      <w:start w:val="1"/>
      <w:numFmt w:val="bullet"/>
      <w:lvlText w:val=""/>
      <w:lvlPicBulletId w:val="0"/>
      <w:lvlJc w:val="left"/>
      <w:pPr>
        <w:tabs>
          <w:tab w:val="num" w:pos="1440"/>
        </w:tabs>
        <w:ind w:left="1440" w:hanging="360"/>
      </w:pPr>
      <w:rPr>
        <w:rFonts w:ascii="Symbol" w:hAnsi="Symbol" w:hint="default"/>
      </w:rPr>
    </w:lvl>
    <w:lvl w:ilvl="2" w:tplc="EA50A30E" w:tentative="1">
      <w:start w:val="1"/>
      <w:numFmt w:val="bullet"/>
      <w:lvlText w:val=""/>
      <w:lvlPicBulletId w:val="0"/>
      <w:lvlJc w:val="left"/>
      <w:pPr>
        <w:tabs>
          <w:tab w:val="num" w:pos="2160"/>
        </w:tabs>
        <w:ind w:left="2160" w:hanging="360"/>
      </w:pPr>
      <w:rPr>
        <w:rFonts w:ascii="Symbol" w:hAnsi="Symbol" w:hint="default"/>
      </w:rPr>
    </w:lvl>
    <w:lvl w:ilvl="3" w:tplc="EDEE7A62" w:tentative="1">
      <w:start w:val="1"/>
      <w:numFmt w:val="bullet"/>
      <w:lvlText w:val=""/>
      <w:lvlPicBulletId w:val="0"/>
      <w:lvlJc w:val="left"/>
      <w:pPr>
        <w:tabs>
          <w:tab w:val="num" w:pos="2880"/>
        </w:tabs>
        <w:ind w:left="2880" w:hanging="360"/>
      </w:pPr>
      <w:rPr>
        <w:rFonts w:ascii="Symbol" w:hAnsi="Symbol" w:hint="default"/>
      </w:rPr>
    </w:lvl>
    <w:lvl w:ilvl="4" w:tplc="825A5608" w:tentative="1">
      <w:start w:val="1"/>
      <w:numFmt w:val="bullet"/>
      <w:lvlText w:val=""/>
      <w:lvlPicBulletId w:val="0"/>
      <w:lvlJc w:val="left"/>
      <w:pPr>
        <w:tabs>
          <w:tab w:val="num" w:pos="3600"/>
        </w:tabs>
        <w:ind w:left="3600" w:hanging="360"/>
      </w:pPr>
      <w:rPr>
        <w:rFonts w:ascii="Symbol" w:hAnsi="Symbol" w:hint="default"/>
      </w:rPr>
    </w:lvl>
    <w:lvl w:ilvl="5" w:tplc="E9002F36" w:tentative="1">
      <w:start w:val="1"/>
      <w:numFmt w:val="bullet"/>
      <w:lvlText w:val=""/>
      <w:lvlPicBulletId w:val="0"/>
      <w:lvlJc w:val="left"/>
      <w:pPr>
        <w:tabs>
          <w:tab w:val="num" w:pos="4320"/>
        </w:tabs>
        <w:ind w:left="4320" w:hanging="360"/>
      </w:pPr>
      <w:rPr>
        <w:rFonts w:ascii="Symbol" w:hAnsi="Symbol" w:hint="default"/>
      </w:rPr>
    </w:lvl>
    <w:lvl w:ilvl="6" w:tplc="862EF544" w:tentative="1">
      <w:start w:val="1"/>
      <w:numFmt w:val="bullet"/>
      <w:lvlText w:val=""/>
      <w:lvlPicBulletId w:val="0"/>
      <w:lvlJc w:val="left"/>
      <w:pPr>
        <w:tabs>
          <w:tab w:val="num" w:pos="5040"/>
        </w:tabs>
        <w:ind w:left="5040" w:hanging="360"/>
      </w:pPr>
      <w:rPr>
        <w:rFonts w:ascii="Symbol" w:hAnsi="Symbol" w:hint="default"/>
      </w:rPr>
    </w:lvl>
    <w:lvl w:ilvl="7" w:tplc="D83402C6" w:tentative="1">
      <w:start w:val="1"/>
      <w:numFmt w:val="bullet"/>
      <w:lvlText w:val=""/>
      <w:lvlPicBulletId w:val="0"/>
      <w:lvlJc w:val="left"/>
      <w:pPr>
        <w:tabs>
          <w:tab w:val="num" w:pos="5760"/>
        </w:tabs>
        <w:ind w:left="5760" w:hanging="360"/>
      </w:pPr>
      <w:rPr>
        <w:rFonts w:ascii="Symbol" w:hAnsi="Symbol" w:hint="default"/>
      </w:rPr>
    </w:lvl>
    <w:lvl w:ilvl="8" w:tplc="B8566A02" w:tentative="1">
      <w:start w:val="1"/>
      <w:numFmt w:val="bullet"/>
      <w:lvlText w:val=""/>
      <w:lvlPicBulletId w:val="0"/>
      <w:lvlJc w:val="left"/>
      <w:pPr>
        <w:tabs>
          <w:tab w:val="num" w:pos="6480"/>
        </w:tabs>
        <w:ind w:left="6480" w:hanging="360"/>
      </w:pPr>
      <w:rPr>
        <w:rFonts w:ascii="Symbol" w:hAnsi="Symbol" w:hint="default"/>
      </w:rPr>
    </w:lvl>
  </w:abstractNum>
  <w:abstractNum w:abstractNumId="25">
    <w:nsid w:val="404432FD"/>
    <w:multiLevelType w:val="hybridMultilevel"/>
    <w:tmpl w:val="97B6BA3E"/>
    <w:lvl w:ilvl="0" w:tplc="37FC27B2">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5B48F8"/>
    <w:multiLevelType w:val="multilevel"/>
    <w:tmpl w:val="3F806834"/>
    <w:lvl w:ilvl="0">
      <w:start w:val="1"/>
      <w:numFmt w:val="bullet"/>
      <w:lvlText w:val=""/>
      <w:lvlJc w:val="righ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AB36F08"/>
    <w:multiLevelType w:val="hybridMultilevel"/>
    <w:tmpl w:val="E5B87CCC"/>
    <w:lvl w:ilvl="0" w:tplc="226CE7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37D2155"/>
    <w:multiLevelType w:val="hybridMultilevel"/>
    <w:tmpl w:val="DA88129C"/>
    <w:lvl w:ilvl="0" w:tplc="653E7954">
      <w:start w:val="1"/>
      <w:numFmt w:val="bullet"/>
      <w:lvlText w:val=""/>
      <w:lvlPicBulletId w:val="0"/>
      <w:lvlJc w:val="left"/>
      <w:pPr>
        <w:tabs>
          <w:tab w:val="num" w:pos="720"/>
        </w:tabs>
        <w:ind w:left="720" w:hanging="360"/>
      </w:pPr>
      <w:rPr>
        <w:rFonts w:ascii="Symbol" w:hAnsi="Symbol" w:hint="default"/>
      </w:rPr>
    </w:lvl>
    <w:lvl w:ilvl="1" w:tplc="04E4D7F4" w:tentative="1">
      <w:start w:val="1"/>
      <w:numFmt w:val="bullet"/>
      <w:lvlText w:val=""/>
      <w:lvlPicBulletId w:val="0"/>
      <w:lvlJc w:val="left"/>
      <w:pPr>
        <w:tabs>
          <w:tab w:val="num" w:pos="1440"/>
        </w:tabs>
        <w:ind w:left="1440" w:hanging="360"/>
      </w:pPr>
      <w:rPr>
        <w:rFonts w:ascii="Symbol" w:hAnsi="Symbol" w:hint="default"/>
      </w:rPr>
    </w:lvl>
    <w:lvl w:ilvl="2" w:tplc="4192D0AC" w:tentative="1">
      <w:start w:val="1"/>
      <w:numFmt w:val="bullet"/>
      <w:lvlText w:val=""/>
      <w:lvlPicBulletId w:val="0"/>
      <w:lvlJc w:val="left"/>
      <w:pPr>
        <w:tabs>
          <w:tab w:val="num" w:pos="2160"/>
        </w:tabs>
        <w:ind w:left="2160" w:hanging="360"/>
      </w:pPr>
      <w:rPr>
        <w:rFonts w:ascii="Symbol" w:hAnsi="Symbol" w:hint="default"/>
      </w:rPr>
    </w:lvl>
    <w:lvl w:ilvl="3" w:tplc="D97890A8" w:tentative="1">
      <w:start w:val="1"/>
      <w:numFmt w:val="bullet"/>
      <w:lvlText w:val=""/>
      <w:lvlPicBulletId w:val="0"/>
      <w:lvlJc w:val="left"/>
      <w:pPr>
        <w:tabs>
          <w:tab w:val="num" w:pos="2880"/>
        </w:tabs>
        <w:ind w:left="2880" w:hanging="360"/>
      </w:pPr>
      <w:rPr>
        <w:rFonts w:ascii="Symbol" w:hAnsi="Symbol" w:hint="default"/>
      </w:rPr>
    </w:lvl>
    <w:lvl w:ilvl="4" w:tplc="F5708798" w:tentative="1">
      <w:start w:val="1"/>
      <w:numFmt w:val="bullet"/>
      <w:lvlText w:val=""/>
      <w:lvlPicBulletId w:val="0"/>
      <w:lvlJc w:val="left"/>
      <w:pPr>
        <w:tabs>
          <w:tab w:val="num" w:pos="3600"/>
        </w:tabs>
        <w:ind w:left="3600" w:hanging="360"/>
      </w:pPr>
      <w:rPr>
        <w:rFonts w:ascii="Symbol" w:hAnsi="Symbol" w:hint="default"/>
      </w:rPr>
    </w:lvl>
    <w:lvl w:ilvl="5" w:tplc="3168D922" w:tentative="1">
      <w:start w:val="1"/>
      <w:numFmt w:val="bullet"/>
      <w:lvlText w:val=""/>
      <w:lvlPicBulletId w:val="0"/>
      <w:lvlJc w:val="left"/>
      <w:pPr>
        <w:tabs>
          <w:tab w:val="num" w:pos="4320"/>
        </w:tabs>
        <w:ind w:left="4320" w:hanging="360"/>
      </w:pPr>
      <w:rPr>
        <w:rFonts w:ascii="Symbol" w:hAnsi="Symbol" w:hint="default"/>
      </w:rPr>
    </w:lvl>
    <w:lvl w:ilvl="6" w:tplc="7C4CD7DC" w:tentative="1">
      <w:start w:val="1"/>
      <w:numFmt w:val="bullet"/>
      <w:lvlText w:val=""/>
      <w:lvlPicBulletId w:val="0"/>
      <w:lvlJc w:val="left"/>
      <w:pPr>
        <w:tabs>
          <w:tab w:val="num" w:pos="5040"/>
        </w:tabs>
        <w:ind w:left="5040" w:hanging="360"/>
      </w:pPr>
      <w:rPr>
        <w:rFonts w:ascii="Symbol" w:hAnsi="Symbol" w:hint="default"/>
      </w:rPr>
    </w:lvl>
    <w:lvl w:ilvl="7" w:tplc="A65248A4" w:tentative="1">
      <w:start w:val="1"/>
      <w:numFmt w:val="bullet"/>
      <w:lvlText w:val=""/>
      <w:lvlPicBulletId w:val="0"/>
      <w:lvlJc w:val="left"/>
      <w:pPr>
        <w:tabs>
          <w:tab w:val="num" w:pos="5760"/>
        </w:tabs>
        <w:ind w:left="5760" w:hanging="360"/>
      </w:pPr>
      <w:rPr>
        <w:rFonts w:ascii="Symbol" w:hAnsi="Symbol" w:hint="default"/>
      </w:rPr>
    </w:lvl>
    <w:lvl w:ilvl="8" w:tplc="35FE999C" w:tentative="1">
      <w:start w:val="1"/>
      <w:numFmt w:val="bullet"/>
      <w:lvlText w:val=""/>
      <w:lvlPicBulletId w:val="0"/>
      <w:lvlJc w:val="left"/>
      <w:pPr>
        <w:tabs>
          <w:tab w:val="num" w:pos="6480"/>
        </w:tabs>
        <w:ind w:left="6480" w:hanging="360"/>
      </w:pPr>
      <w:rPr>
        <w:rFonts w:ascii="Symbol" w:hAnsi="Symbol" w:hint="default"/>
      </w:rPr>
    </w:lvl>
  </w:abstractNum>
  <w:abstractNum w:abstractNumId="29">
    <w:nsid w:val="563A2A1C"/>
    <w:multiLevelType w:val="hybridMultilevel"/>
    <w:tmpl w:val="5FA48D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6F65EA5"/>
    <w:multiLevelType w:val="hybridMultilevel"/>
    <w:tmpl w:val="DAD4AA8A"/>
    <w:lvl w:ilvl="0" w:tplc="6394BB70">
      <w:start w:val="1"/>
      <w:numFmt w:val="decimal"/>
      <w:lvlText w:val="%1-"/>
      <w:lvlJc w:val="left"/>
      <w:pPr>
        <w:ind w:left="720" w:hanging="360"/>
      </w:pPr>
      <w:rPr>
        <w:rFonts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097467"/>
    <w:multiLevelType w:val="hybridMultilevel"/>
    <w:tmpl w:val="E85A4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0D56395"/>
    <w:multiLevelType w:val="multilevel"/>
    <w:tmpl w:val="44028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6766BBB"/>
    <w:multiLevelType w:val="hybridMultilevel"/>
    <w:tmpl w:val="434E6924"/>
    <w:lvl w:ilvl="0" w:tplc="B87032A2">
      <w:start w:val="3"/>
      <w:numFmt w:val="bullet"/>
      <w:lvlText w:val=""/>
      <w:lvlJc w:val="left"/>
      <w:pPr>
        <w:ind w:left="1845"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9C82E75"/>
    <w:multiLevelType w:val="hybridMultilevel"/>
    <w:tmpl w:val="E214A896"/>
    <w:lvl w:ilvl="0" w:tplc="37FC27B2">
      <w:start w:val="1"/>
      <w:numFmt w:val="bullet"/>
      <w:lvlText w:val=""/>
      <w:lvlJc w:val="righ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35">
    <w:nsid w:val="7A31039A"/>
    <w:multiLevelType w:val="hybridMultilevel"/>
    <w:tmpl w:val="A3383484"/>
    <w:lvl w:ilvl="0" w:tplc="1B9A33A4">
      <w:start w:val="1"/>
      <w:numFmt w:val="bullet"/>
      <w:lvlText w:val=""/>
      <w:lvlPicBulletId w:val="0"/>
      <w:lvlJc w:val="left"/>
      <w:pPr>
        <w:tabs>
          <w:tab w:val="num" w:pos="720"/>
        </w:tabs>
        <w:ind w:left="720" w:hanging="360"/>
      </w:pPr>
      <w:rPr>
        <w:rFonts w:ascii="Symbol" w:hAnsi="Symbol" w:hint="default"/>
      </w:rPr>
    </w:lvl>
    <w:lvl w:ilvl="1" w:tplc="90964E3E" w:tentative="1">
      <w:start w:val="1"/>
      <w:numFmt w:val="bullet"/>
      <w:lvlText w:val=""/>
      <w:lvlPicBulletId w:val="0"/>
      <w:lvlJc w:val="left"/>
      <w:pPr>
        <w:tabs>
          <w:tab w:val="num" w:pos="1440"/>
        </w:tabs>
        <w:ind w:left="1440" w:hanging="360"/>
      </w:pPr>
      <w:rPr>
        <w:rFonts w:ascii="Symbol" w:hAnsi="Symbol" w:hint="default"/>
      </w:rPr>
    </w:lvl>
    <w:lvl w:ilvl="2" w:tplc="FB044B66" w:tentative="1">
      <w:start w:val="1"/>
      <w:numFmt w:val="bullet"/>
      <w:lvlText w:val=""/>
      <w:lvlPicBulletId w:val="0"/>
      <w:lvlJc w:val="left"/>
      <w:pPr>
        <w:tabs>
          <w:tab w:val="num" w:pos="2160"/>
        </w:tabs>
        <w:ind w:left="2160" w:hanging="360"/>
      </w:pPr>
      <w:rPr>
        <w:rFonts w:ascii="Symbol" w:hAnsi="Symbol" w:hint="default"/>
      </w:rPr>
    </w:lvl>
    <w:lvl w:ilvl="3" w:tplc="1A102378" w:tentative="1">
      <w:start w:val="1"/>
      <w:numFmt w:val="bullet"/>
      <w:lvlText w:val=""/>
      <w:lvlPicBulletId w:val="0"/>
      <w:lvlJc w:val="left"/>
      <w:pPr>
        <w:tabs>
          <w:tab w:val="num" w:pos="2880"/>
        </w:tabs>
        <w:ind w:left="2880" w:hanging="360"/>
      </w:pPr>
      <w:rPr>
        <w:rFonts w:ascii="Symbol" w:hAnsi="Symbol" w:hint="default"/>
      </w:rPr>
    </w:lvl>
    <w:lvl w:ilvl="4" w:tplc="36DE6242" w:tentative="1">
      <w:start w:val="1"/>
      <w:numFmt w:val="bullet"/>
      <w:lvlText w:val=""/>
      <w:lvlPicBulletId w:val="0"/>
      <w:lvlJc w:val="left"/>
      <w:pPr>
        <w:tabs>
          <w:tab w:val="num" w:pos="3600"/>
        </w:tabs>
        <w:ind w:left="3600" w:hanging="360"/>
      </w:pPr>
      <w:rPr>
        <w:rFonts w:ascii="Symbol" w:hAnsi="Symbol" w:hint="default"/>
      </w:rPr>
    </w:lvl>
    <w:lvl w:ilvl="5" w:tplc="F920C6DC" w:tentative="1">
      <w:start w:val="1"/>
      <w:numFmt w:val="bullet"/>
      <w:lvlText w:val=""/>
      <w:lvlPicBulletId w:val="0"/>
      <w:lvlJc w:val="left"/>
      <w:pPr>
        <w:tabs>
          <w:tab w:val="num" w:pos="4320"/>
        </w:tabs>
        <w:ind w:left="4320" w:hanging="360"/>
      </w:pPr>
      <w:rPr>
        <w:rFonts w:ascii="Symbol" w:hAnsi="Symbol" w:hint="default"/>
      </w:rPr>
    </w:lvl>
    <w:lvl w:ilvl="6" w:tplc="8C4CD022" w:tentative="1">
      <w:start w:val="1"/>
      <w:numFmt w:val="bullet"/>
      <w:lvlText w:val=""/>
      <w:lvlPicBulletId w:val="0"/>
      <w:lvlJc w:val="left"/>
      <w:pPr>
        <w:tabs>
          <w:tab w:val="num" w:pos="5040"/>
        </w:tabs>
        <w:ind w:left="5040" w:hanging="360"/>
      </w:pPr>
      <w:rPr>
        <w:rFonts w:ascii="Symbol" w:hAnsi="Symbol" w:hint="default"/>
      </w:rPr>
    </w:lvl>
    <w:lvl w:ilvl="7" w:tplc="688AF602" w:tentative="1">
      <w:start w:val="1"/>
      <w:numFmt w:val="bullet"/>
      <w:lvlText w:val=""/>
      <w:lvlPicBulletId w:val="0"/>
      <w:lvlJc w:val="left"/>
      <w:pPr>
        <w:tabs>
          <w:tab w:val="num" w:pos="5760"/>
        </w:tabs>
        <w:ind w:left="5760" w:hanging="360"/>
      </w:pPr>
      <w:rPr>
        <w:rFonts w:ascii="Symbol" w:hAnsi="Symbol" w:hint="default"/>
      </w:rPr>
    </w:lvl>
    <w:lvl w:ilvl="8" w:tplc="3FA63552" w:tentative="1">
      <w:start w:val="1"/>
      <w:numFmt w:val="bullet"/>
      <w:lvlText w:val=""/>
      <w:lvlPicBulletId w:val="0"/>
      <w:lvlJc w:val="left"/>
      <w:pPr>
        <w:tabs>
          <w:tab w:val="num" w:pos="6480"/>
        </w:tabs>
        <w:ind w:left="6480" w:hanging="360"/>
      </w:pPr>
      <w:rPr>
        <w:rFonts w:ascii="Symbol" w:hAnsi="Symbol" w:hint="default"/>
      </w:rPr>
    </w:lvl>
  </w:abstractNum>
  <w:abstractNum w:abstractNumId="36">
    <w:nsid w:val="7CF51572"/>
    <w:multiLevelType w:val="hybridMultilevel"/>
    <w:tmpl w:val="5E98877A"/>
    <w:lvl w:ilvl="0" w:tplc="8AC64BB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EBA7927"/>
    <w:multiLevelType w:val="hybridMultilevel"/>
    <w:tmpl w:val="60A8A424"/>
    <w:lvl w:ilvl="0" w:tplc="A6A69D48">
      <w:start w:val="1"/>
      <w:numFmt w:val="bullet"/>
      <w:lvlText w:val=""/>
      <w:lvlPicBulletId w:val="0"/>
      <w:lvlJc w:val="left"/>
      <w:pPr>
        <w:tabs>
          <w:tab w:val="num" w:pos="720"/>
        </w:tabs>
        <w:ind w:left="720" w:hanging="360"/>
      </w:pPr>
      <w:rPr>
        <w:rFonts w:ascii="Symbol" w:hAnsi="Symbol" w:hint="default"/>
      </w:rPr>
    </w:lvl>
    <w:lvl w:ilvl="1" w:tplc="7F3EED7A" w:tentative="1">
      <w:start w:val="1"/>
      <w:numFmt w:val="bullet"/>
      <w:lvlText w:val=""/>
      <w:lvlPicBulletId w:val="0"/>
      <w:lvlJc w:val="left"/>
      <w:pPr>
        <w:tabs>
          <w:tab w:val="num" w:pos="1440"/>
        </w:tabs>
        <w:ind w:left="1440" w:hanging="360"/>
      </w:pPr>
      <w:rPr>
        <w:rFonts w:ascii="Symbol" w:hAnsi="Symbol" w:hint="default"/>
      </w:rPr>
    </w:lvl>
    <w:lvl w:ilvl="2" w:tplc="24FAEE8A" w:tentative="1">
      <w:start w:val="1"/>
      <w:numFmt w:val="bullet"/>
      <w:lvlText w:val=""/>
      <w:lvlPicBulletId w:val="0"/>
      <w:lvlJc w:val="left"/>
      <w:pPr>
        <w:tabs>
          <w:tab w:val="num" w:pos="2160"/>
        </w:tabs>
        <w:ind w:left="2160" w:hanging="360"/>
      </w:pPr>
      <w:rPr>
        <w:rFonts w:ascii="Symbol" w:hAnsi="Symbol" w:hint="default"/>
      </w:rPr>
    </w:lvl>
    <w:lvl w:ilvl="3" w:tplc="EC38DC16" w:tentative="1">
      <w:start w:val="1"/>
      <w:numFmt w:val="bullet"/>
      <w:lvlText w:val=""/>
      <w:lvlPicBulletId w:val="0"/>
      <w:lvlJc w:val="left"/>
      <w:pPr>
        <w:tabs>
          <w:tab w:val="num" w:pos="2880"/>
        </w:tabs>
        <w:ind w:left="2880" w:hanging="360"/>
      </w:pPr>
      <w:rPr>
        <w:rFonts w:ascii="Symbol" w:hAnsi="Symbol" w:hint="default"/>
      </w:rPr>
    </w:lvl>
    <w:lvl w:ilvl="4" w:tplc="F6EA2468" w:tentative="1">
      <w:start w:val="1"/>
      <w:numFmt w:val="bullet"/>
      <w:lvlText w:val=""/>
      <w:lvlPicBulletId w:val="0"/>
      <w:lvlJc w:val="left"/>
      <w:pPr>
        <w:tabs>
          <w:tab w:val="num" w:pos="3600"/>
        </w:tabs>
        <w:ind w:left="3600" w:hanging="360"/>
      </w:pPr>
      <w:rPr>
        <w:rFonts w:ascii="Symbol" w:hAnsi="Symbol" w:hint="default"/>
      </w:rPr>
    </w:lvl>
    <w:lvl w:ilvl="5" w:tplc="246EFC06" w:tentative="1">
      <w:start w:val="1"/>
      <w:numFmt w:val="bullet"/>
      <w:lvlText w:val=""/>
      <w:lvlPicBulletId w:val="0"/>
      <w:lvlJc w:val="left"/>
      <w:pPr>
        <w:tabs>
          <w:tab w:val="num" w:pos="4320"/>
        </w:tabs>
        <w:ind w:left="4320" w:hanging="360"/>
      </w:pPr>
      <w:rPr>
        <w:rFonts w:ascii="Symbol" w:hAnsi="Symbol" w:hint="default"/>
      </w:rPr>
    </w:lvl>
    <w:lvl w:ilvl="6" w:tplc="F6386E32" w:tentative="1">
      <w:start w:val="1"/>
      <w:numFmt w:val="bullet"/>
      <w:lvlText w:val=""/>
      <w:lvlPicBulletId w:val="0"/>
      <w:lvlJc w:val="left"/>
      <w:pPr>
        <w:tabs>
          <w:tab w:val="num" w:pos="5040"/>
        </w:tabs>
        <w:ind w:left="5040" w:hanging="360"/>
      </w:pPr>
      <w:rPr>
        <w:rFonts w:ascii="Symbol" w:hAnsi="Symbol" w:hint="default"/>
      </w:rPr>
    </w:lvl>
    <w:lvl w:ilvl="7" w:tplc="DED052D0" w:tentative="1">
      <w:start w:val="1"/>
      <w:numFmt w:val="bullet"/>
      <w:lvlText w:val=""/>
      <w:lvlPicBulletId w:val="0"/>
      <w:lvlJc w:val="left"/>
      <w:pPr>
        <w:tabs>
          <w:tab w:val="num" w:pos="5760"/>
        </w:tabs>
        <w:ind w:left="5760" w:hanging="360"/>
      </w:pPr>
      <w:rPr>
        <w:rFonts w:ascii="Symbol" w:hAnsi="Symbol" w:hint="default"/>
      </w:rPr>
    </w:lvl>
    <w:lvl w:ilvl="8" w:tplc="822EB04E" w:tentative="1">
      <w:start w:val="1"/>
      <w:numFmt w:val="bullet"/>
      <w:lvlText w:val=""/>
      <w:lvlPicBulletId w:val="0"/>
      <w:lvlJc w:val="left"/>
      <w:pPr>
        <w:tabs>
          <w:tab w:val="num" w:pos="6480"/>
        </w:tabs>
        <w:ind w:left="6480" w:hanging="360"/>
      </w:pPr>
      <w:rPr>
        <w:rFonts w:ascii="Symbol" w:hAnsi="Symbol" w:hint="default"/>
      </w:rPr>
    </w:lvl>
  </w:abstractNum>
  <w:abstractNum w:abstractNumId="38">
    <w:nsid w:val="7EF24F57"/>
    <w:multiLevelType w:val="hybridMultilevel"/>
    <w:tmpl w:val="D5F4AE76"/>
    <w:lvl w:ilvl="0" w:tplc="C2EC53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FA070E8"/>
    <w:multiLevelType w:val="multilevel"/>
    <w:tmpl w:val="70608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30"/>
  </w:num>
  <w:num w:numId="3">
    <w:abstractNumId w:val="6"/>
  </w:num>
  <w:num w:numId="4">
    <w:abstractNumId w:val="21"/>
  </w:num>
  <w:num w:numId="5">
    <w:abstractNumId w:val="7"/>
  </w:num>
  <w:num w:numId="6">
    <w:abstractNumId w:val="14"/>
  </w:num>
  <w:num w:numId="7">
    <w:abstractNumId w:val="4"/>
  </w:num>
  <w:num w:numId="8">
    <w:abstractNumId w:val="29"/>
  </w:num>
  <w:num w:numId="9">
    <w:abstractNumId w:val="17"/>
  </w:num>
  <w:num w:numId="10">
    <w:abstractNumId w:val="38"/>
  </w:num>
  <w:num w:numId="11">
    <w:abstractNumId w:val="13"/>
  </w:num>
  <w:num w:numId="12">
    <w:abstractNumId w:val="11"/>
  </w:num>
  <w:num w:numId="13">
    <w:abstractNumId w:val="36"/>
  </w:num>
  <w:num w:numId="14">
    <w:abstractNumId w:val="39"/>
  </w:num>
  <w:num w:numId="15">
    <w:abstractNumId w:val="32"/>
  </w:num>
  <w:num w:numId="16">
    <w:abstractNumId w:val="26"/>
  </w:num>
  <w:num w:numId="17">
    <w:abstractNumId w:val="23"/>
  </w:num>
  <w:num w:numId="18">
    <w:abstractNumId w:val="22"/>
  </w:num>
  <w:num w:numId="19">
    <w:abstractNumId w:val="2"/>
  </w:num>
  <w:num w:numId="20">
    <w:abstractNumId w:val="15"/>
  </w:num>
  <w:num w:numId="21">
    <w:abstractNumId w:val="19"/>
  </w:num>
  <w:num w:numId="22">
    <w:abstractNumId w:val="24"/>
  </w:num>
  <w:num w:numId="23">
    <w:abstractNumId w:val="37"/>
  </w:num>
  <w:num w:numId="24">
    <w:abstractNumId w:val="35"/>
  </w:num>
  <w:num w:numId="25">
    <w:abstractNumId w:val="28"/>
  </w:num>
  <w:num w:numId="26">
    <w:abstractNumId w:val="1"/>
  </w:num>
  <w:num w:numId="27">
    <w:abstractNumId w:val="20"/>
  </w:num>
  <w:num w:numId="28">
    <w:abstractNumId w:val="0"/>
  </w:num>
  <w:num w:numId="29">
    <w:abstractNumId w:val="34"/>
  </w:num>
  <w:num w:numId="30">
    <w:abstractNumId w:val="3"/>
  </w:num>
  <w:num w:numId="31">
    <w:abstractNumId w:val="33"/>
  </w:num>
  <w:num w:numId="32">
    <w:abstractNumId w:val="31"/>
  </w:num>
  <w:num w:numId="33">
    <w:abstractNumId w:val="9"/>
  </w:num>
  <w:num w:numId="34">
    <w:abstractNumId w:val="8"/>
  </w:num>
  <w:num w:numId="35">
    <w:abstractNumId w:val="5"/>
  </w:num>
  <w:num w:numId="36">
    <w:abstractNumId w:val="18"/>
  </w:num>
  <w:num w:numId="37">
    <w:abstractNumId w:val="12"/>
  </w:num>
  <w:num w:numId="38">
    <w:abstractNumId w:val="10"/>
  </w:num>
  <w:num w:numId="39">
    <w:abstractNumId w:val="16"/>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E33"/>
    <w:rsid w:val="000019F5"/>
    <w:rsid w:val="0005007C"/>
    <w:rsid w:val="000505BB"/>
    <w:rsid w:val="000706C1"/>
    <w:rsid w:val="00077049"/>
    <w:rsid w:val="000A4288"/>
    <w:rsid w:val="000D774F"/>
    <w:rsid w:val="000F1A4E"/>
    <w:rsid w:val="001104EF"/>
    <w:rsid w:val="001531DF"/>
    <w:rsid w:val="00155DDF"/>
    <w:rsid w:val="00162BE6"/>
    <w:rsid w:val="001924D5"/>
    <w:rsid w:val="001A1C12"/>
    <w:rsid w:val="001B3B6B"/>
    <w:rsid w:val="001B7B10"/>
    <w:rsid w:val="001F1C2E"/>
    <w:rsid w:val="00206010"/>
    <w:rsid w:val="0021457C"/>
    <w:rsid w:val="002F7F73"/>
    <w:rsid w:val="003074D3"/>
    <w:rsid w:val="003532CB"/>
    <w:rsid w:val="00381875"/>
    <w:rsid w:val="00403BC1"/>
    <w:rsid w:val="00404E33"/>
    <w:rsid w:val="004372BF"/>
    <w:rsid w:val="00447E93"/>
    <w:rsid w:val="004560A5"/>
    <w:rsid w:val="00464263"/>
    <w:rsid w:val="00480B94"/>
    <w:rsid w:val="00495C7D"/>
    <w:rsid w:val="004C0223"/>
    <w:rsid w:val="00511FD6"/>
    <w:rsid w:val="00516C24"/>
    <w:rsid w:val="005668E2"/>
    <w:rsid w:val="0057768F"/>
    <w:rsid w:val="005A4617"/>
    <w:rsid w:val="005A46A6"/>
    <w:rsid w:val="00607A99"/>
    <w:rsid w:val="0062217B"/>
    <w:rsid w:val="0063675B"/>
    <w:rsid w:val="00654652"/>
    <w:rsid w:val="006A1477"/>
    <w:rsid w:val="006A2A66"/>
    <w:rsid w:val="006B17C3"/>
    <w:rsid w:val="006B26F6"/>
    <w:rsid w:val="006F320C"/>
    <w:rsid w:val="007516EC"/>
    <w:rsid w:val="00756343"/>
    <w:rsid w:val="007C27D7"/>
    <w:rsid w:val="007D7EE2"/>
    <w:rsid w:val="008123E6"/>
    <w:rsid w:val="008A0A16"/>
    <w:rsid w:val="008A1864"/>
    <w:rsid w:val="0094735F"/>
    <w:rsid w:val="0095325D"/>
    <w:rsid w:val="00976987"/>
    <w:rsid w:val="009F744E"/>
    <w:rsid w:val="00A04AC8"/>
    <w:rsid w:val="00A63288"/>
    <w:rsid w:val="00A73884"/>
    <w:rsid w:val="00A73C6B"/>
    <w:rsid w:val="00AA68F9"/>
    <w:rsid w:val="00AF464A"/>
    <w:rsid w:val="00B02EED"/>
    <w:rsid w:val="00B22260"/>
    <w:rsid w:val="00B30053"/>
    <w:rsid w:val="00BB0BF1"/>
    <w:rsid w:val="00BC3123"/>
    <w:rsid w:val="00BD0299"/>
    <w:rsid w:val="00C01511"/>
    <w:rsid w:val="00C26F0B"/>
    <w:rsid w:val="00C272EB"/>
    <w:rsid w:val="00C50983"/>
    <w:rsid w:val="00C756D9"/>
    <w:rsid w:val="00C85BDF"/>
    <w:rsid w:val="00CB0B5F"/>
    <w:rsid w:val="00CC4A05"/>
    <w:rsid w:val="00CF4186"/>
    <w:rsid w:val="00CF476C"/>
    <w:rsid w:val="00D01A30"/>
    <w:rsid w:val="00D038DA"/>
    <w:rsid w:val="00D267D7"/>
    <w:rsid w:val="00D75867"/>
    <w:rsid w:val="00DB2607"/>
    <w:rsid w:val="00DB30DA"/>
    <w:rsid w:val="00DD4E8F"/>
    <w:rsid w:val="00DF4073"/>
    <w:rsid w:val="00E501DD"/>
    <w:rsid w:val="00E50D40"/>
    <w:rsid w:val="00E73073"/>
    <w:rsid w:val="00F04B35"/>
    <w:rsid w:val="00F24348"/>
    <w:rsid w:val="00F7351E"/>
    <w:rsid w:val="00FB7C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52"/>
    <w:pPr>
      <w:bidi/>
    </w:pPr>
  </w:style>
  <w:style w:type="paragraph" w:styleId="Heading3">
    <w:name w:val="heading 3"/>
    <w:basedOn w:val="Normal"/>
    <w:next w:val="Normal"/>
    <w:link w:val="Heading3Char"/>
    <w:uiPriority w:val="9"/>
    <w:semiHidden/>
    <w:unhideWhenUsed/>
    <w:qFormat/>
    <w:rsid w:val="00D7586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17C3"/>
    <w:pPr>
      <w:ind w:left="720"/>
      <w:contextualSpacing/>
    </w:pPr>
  </w:style>
  <w:style w:type="paragraph" w:styleId="Header">
    <w:name w:val="header"/>
    <w:basedOn w:val="Normal"/>
    <w:link w:val="HeaderChar"/>
    <w:uiPriority w:val="99"/>
    <w:unhideWhenUsed/>
    <w:rsid w:val="00381875"/>
    <w:pPr>
      <w:tabs>
        <w:tab w:val="center" w:pos="4153"/>
        <w:tab w:val="right" w:pos="8306"/>
      </w:tabs>
      <w:spacing w:after="0" w:line="240" w:lineRule="auto"/>
    </w:pPr>
  </w:style>
  <w:style w:type="character" w:customStyle="1" w:styleId="HeaderChar">
    <w:name w:val="Header Char"/>
    <w:basedOn w:val="DefaultParagraphFont"/>
    <w:link w:val="Header"/>
    <w:uiPriority w:val="99"/>
    <w:rsid w:val="00381875"/>
  </w:style>
  <w:style w:type="paragraph" w:styleId="Footer">
    <w:name w:val="footer"/>
    <w:basedOn w:val="Normal"/>
    <w:link w:val="FooterChar"/>
    <w:uiPriority w:val="99"/>
    <w:unhideWhenUsed/>
    <w:rsid w:val="00381875"/>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1875"/>
  </w:style>
  <w:style w:type="table" w:styleId="TableGrid">
    <w:name w:val="Table Grid"/>
    <w:basedOn w:val="TableNormal"/>
    <w:uiPriority w:val="59"/>
    <w:rsid w:val="00495C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495C7D"/>
    <w:rPr>
      <w:b/>
      <w:bCs/>
    </w:rPr>
  </w:style>
  <w:style w:type="paragraph" w:styleId="NormalWeb">
    <w:name w:val="Normal (Web)"/>
    <w:basedOn w:val="Normal"/>
    <w:uiPriority w:val="99"/>
    <w:unhideWhenUsed/>
    <w:rsid w:val="00495C7D"/>
    <w:pPr>
      <w:bidi w:val="0"/>
      <w:spacing w:before="100" w:beforeAutospacing="1" w:after="100" w:afterAutospacing="1" w:line="240" w:lineRule="auto"/>
    </w:pPr>
    <w:rPr>
      <w:rFonts w:ascii="Times New Roman" w:eastAsia="Times New Roman" w:hAnsi="Times New Roman" w:cs="Times New Roman"/>
      <w:sz w:val="24"/>
      <w:szCs w:val="24"/>
    </w:rPr>
  </w:style>
  <w:style w:type="table" w:styleId="MediumShading1-Accent3">
    <w:name w:val="Medium Shading 1 Accent 3"/>
    <w:basedOn w:val="TableNormal"/>
    <w:uiPriority w:val="63"/>
    <w:rsid w:val="00495C7D"/>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Grid2-Accent3">
    <w:name w:val="Medium Grid 2 Accent 3"/>
    <w:basedOn w:val="TableNormal"/>
    <w:uiPriority w:val="68"/>
    <w:rsid w:val="008A0A1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8A0A1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paragraph" w:customStyle="1" w:styleId="Default">
    <w:name w:val="Default"/>
    <w:rsid w:val="008A0A16"/>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semiHidden/>
    <w:unhideWhenUsed/>
    <w:rsid w:val="000505BB"/>
    <w:rPr>
      <w:color w:val="0000FF"/>
      <w:u w:val="single"/>
    </w:rPr>
  </w:style>
  <w:style w:type="character" w:customStyle="1" w:styleId="Heading3Char">
    <w:name w:val="Heading 3 Char"/>
    <w:basedOn w:val="DefaultParagraphFont"/>
    <w:link w:val="Heading3"/>
    <w:uiPriority w:val="9"/>
    <w:semiHidden/>
    <w:rsid w:val="00D75867"/>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E501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1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52"/>
    <w:pPr>
      <w:bidi/>
    </w:pPr>
  </w:style>
  <w:style w:type="paragraph" w:styleId="Heading3">
    <w:name w:val="heading 3"/>
    <w:basedOn w:val="Normal"/>
    <w:next w:val="Normal"/>
    <w:link w:val="Heading3Char"/>
    <w:uiPriority w:val="9"/>
    <w:semiHidden/>
    <w:unhideWhenUsed/>
    <w:qFormat/>
    <w:rsid w:val="00D7586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17C3"/>
    <w:pPr>
      <w:ind w:left="720"/>
      <w:contextualSpacing/>
    </w:pPr>
  </w:style>
  <w:style w:type="paragraph" w:styleId="Header">
    <w:name w:val="header"/>
    <w:basedOn w:val="Normal"/>
    <w:link w:val="HeaderChar"/>
    <w:uiPriority w:val="99"/>
    <w:unhideWhenUsed/>
    <w:rsid w:val="00381875"/>
    <w:pPr>
      <w:tabs>
        <w:tab w:val="center" w:pos="4153"/>
        <w:tab w:val="right" w:pos="8306"/>
      </w:tabs>
      <w:spacing w:after="0" w:line="240" w:lineRule="auto"/>
    </w:pPr>
  </w:style>
  <w:style w:type="character" w:customStyle="1" w:styleId="HeaderChar">
    <w:name w:val="Header Char"/>
    <w:basedOn w:val="DefaultParagraphFont"/>
    <w:link w:val="Header"/>
    <w:uiPriority w:val="99"/>
    <w:rsid w:val="00381875"/>
  </w:style>
  <w:style w:type="paragraph" w:styleId="Footer">
    <w:name w:val="footer"/>
    <w:basedOn w:val="Normal"/>
    <w:link w:val="FooterChar"/>
    <w:uiPriority w:val="99"/>
    <w:unhideWhenUsed/>
    <w:rsid w:val="00381875"/>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1875"/>
  </w:style>
  <w:style w:type="table" w:styleId="TableGrid">
    <w:name w:val="Table Grid"/>
    <w:basedOn w:val="TableNormal"/>
    <w:uiPriority w:val="59"/>
    <w:rsid w:val="00495C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495C7D"/>
    <w:rPr>
      <w:b/>
      <w:bCs/>
    </w:rPr>
  </w:style>
  <w:style w:type="paragraph" w:styleId="NormalWeb">
    <w:name w:val="Normal (Web)"/>
    <w:basedOn w:val="Normal"/>
    <w:uiPriority w:val="99"/>
    <w:unhideWhenUsed/>
    <w:rsid w:val="00495C7D"/>
    <w:pPr>
      <w:bidi w:val="0"/>
      <w:spacing w:before="100" w:beforeAutospacing="1" w:after="100" w:afterAutospacing="1" w:line="240" w:lineRule="auto"/>
    </w:pPr>
    <w:rPr>
      <w:rFonts w:ascii="Times New Roman" w:eastAsia="Times New Roman" w:hAnsi="Times New Roman" w:cs="Times New Roman"/>
      <w:sz w:val="24"/>
      <w:szCs w:val="24"/>
    </w:rPr>
  </w:style>
  <w:style w:type="table" w:styleId="MediumShading1-Accent3">
    <w:name w:val="Medium Shading 1 Accent 3"/>
    <w:basedOn w:val="TableNormal"/>
    <w:uiPriority w:val="63"/>
    <w:rsid w:val="00495C7D"/>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Grid2-Accent3">
    <w:name w:val="Medium Grid 2 Accent 3"/>
    <w:basedOn w:val="TableNormal"/>
    <w:uiPriority w:val="68"/>
    <w:rsid w:val="008A0A1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8A0A1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paragraph" w:customStyle="1" w:styleId="Default">
    <w:name w:val="Default"/>
    <w:rsid w:val="008A0A16"/>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semiHidden/>
    <w:unhideWhenUsed/>
    <w:rsid w:val="000505BB"/>
    <w:rPr>
      <w:color w:val="0000FF"/>
      <w:u w:val="single"/>
    </w:rPr>
  </w:style>
  <w:style w:type="character" w:customStyle="1" w:styleId="Heading3Char">
    <w:name w:val="Heading 3 Char"/>
    <w:basedOn w:val="DefaultParagraphFont"/>
    <w:link w:val="Heading3"/>
    <w:uiPriority w:val="9"/>
    <w:semiHidden/>
    <w:rsid w:val="00D75867"/>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E501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1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1921">
      <w:bodyDiv w:val="1"/>
      <w:marLeft w:val="0"/>
      <w:marRight w:val="0"/>
      <w:marTop w:val="0"/>
      <w:marBottom w:val="0"/>
      <w:divBdr>
        <w:top w:val="none" w:sz="0" w:space="0" w:color="auto"/>
        <w:left w:val="none" w:sz="0" w:space="0" w:color="auto"/>
        <w:bottom w:val="none" w:sz="0" w:space="0" w:color="auto"/>
        <w:right w:val="none" w:sz="0" w:space="0" w:color="auto"/>
      </w:divBdr>
    </w:div>
    <w:div w:id="88737978">
      <w:bodyDiv w:val="1"/>
      <w:marLeft w:val="0"/>
      <w:marRight w:val="0"/>
      <w:marTop w:val="0"/>
      <w:marBottom w:val="0"/>
      <w:divBdr>
        <w:top w:val="none" w:sz="0" w:space="0" w:color="auto"/>
        <w:left w:val="none" w:sz="0" w:space="0" w:color="auto"/>
        <w:bottom w:val="none" w:sz="0" w:space="0" w:color="auto"/>
        <w:right w:val="none" w:sz="0" w:space="0" w:color="auto"/>
      </w:divBdr>
    </w:div>
    <w:div w:id="211157208">
      <w:bodyDiv w:val="1"/>
      <w:marLeft w:val="0"/>
      <w:marRight w:val="0"/>
      <w:marTop w:val="0"/>
      <w:marBottom w:val="0"/>
      <w:divBdr>
        <w:top w:val="none" w:sz="0" w:space="0" w:color="auto"/>
        <w:left w:val="none" w:sz="0" w:space="0" w:color="auto"/>
        <w:bottom w:val="none" w:sz="0" w:space="0" w:color="auto"/>
        <w:right w:val="none" w:sz="0" w:space="0" w:color="auto"/>
      </w:divBdr>
    </w:div>
    <w:div w:id="223490082">
      <w:bodyDiv w:val="1"/>
      <w:marLeft w:val="0"/>
      <w:marRight w:val="0"/>
      <w:marTop w:val="0"/>
      <w:marBottom w:val="0"/>
      <w:divBdr>
        <w:top w:val="none" w:sz="0" w:space="0" w:color="auto"/>
        <w:left w:val="none" w:sz="0" w:space="0" w:color="auto"/>
        <w:bottom w:val="none" w:sz="0" w:space="0" w:color="auto"/>
        <w:right w:val="none" w:sz="0" w:space="0" w:color="auto"/>
      </w:divBdr>
    </w:div>
    <w:div w:id="229733327">
      <w:bodyDiv w:val="1"/>
      <w:marLeft w:val="0"/>
      <w:marRight w:val="0"/>
      <w:marTop w:val="0"/>
      <w:marBottom w:val="0"/>
      <w:divBdr>
        <w:top w:val="none" w:sz="0" w:space="0" w:color="auto"/>
        <w:left w:val="none" w:sz="0" w:space="0" w:color="auto"/>
        <w:bottom w:val="none" w:sz="0" w:space="0" w:color="auto"/>
        <w:right w:val="none" w:sz="0" w:space="0" w:color="auto"/>
      </w:divBdr>
    </w:div>
    <w:div w:id="507133270">
      <w:bodyDiv w:val="1"/>
      <w:marLeft w:val="0"/>
      <w:marRight w:val="0"/>
      <w:marTop w:val="0"/>
      <w:marBottom w:val="0"/>
      <w:divBdr>
        <w:top w:val="none" w:sz="0" w:space="0" w:color="auto"/>
        <w:left w:val="none" w:sz="0" w:space="0" w:color="auto"/>
        <w:bottom w:val="none" w:sz="0" w:space="0" w:color="auto"/>
        <w:right w:val="none" w:sz="0" w:space="0" w:color="auto"/>
      </w:divBdr>
    </w:div>
    <w:div w:id="766193635">
      <w:bodyDiv w:val="1"/>
      <w:marLeft w:val="0"/>
      <w:marRight w:val="0"/>
      <w:marTop w:val="0"/>
      <w:marBottom w:val="0"/>
      <w:divBdr>
        <w:top w:val="none" w:sz="0" w:space="0" w:color="auto"/>
        <w:left w:val="none" w:sz="0" w:space="0" w:color="auto"/>
        <w:bottom w:val="none" w:sz="0" w:space="0" w:color="auto"/>
        <w:right w:val="none" w:sz="0" w:space="0" w:color="auto"/>
      </w:divBdr>
      <w:divsChild>
        <w:div w:id="206796858">
          <w:marLeft w:val="1080"/>
          <w:marRight w:val="0"/>
          <w:marTop w:val="0"/>
          <w:marBottom w:val="0"/>
          <w:divBdr>
            <w:top w:val="none" w:sz="0" w:space="0" w:color="auto"/>
            <w:left w:val="none" w:sz="0" w:space="0" w:color="auto"/>
            <w:bottom w:val="none" w:sz="0" w:space="0" w:color="auto"/>
            <w:right w:val="none" w:sz="0" w:space="0" w:color="auto"/>
          </w:divBdr>
        </w:div>
        <w:div w:id="32274358">
          <w:marLeft w:val="0"/>
          <w:marRight w:val="0"/>
          <w:marTop w:val="0"/>
          <w:marBottom w:val="0"/>
          <w:divBdr>
            <w:top w:val="none" w:sz="0" w:space="0" w:color="auto"/>
            <w:left w:val="none" w:sz="0" w:space="0" w:color="auto"/>
            <w:bottom w:val="none" w:sz="0" w:space="0" w:color="auto"/>
            <w:right w:val="none" w:sz="0" w:space="0" w:color="auto"/>
          </w:divBdr>
        </w:div>
        <w:div w:id="854660402">
          <w:marLeft w:val="0"/>
          <w:marRight w:val="0"/>
          <w:marTop w:val="0"/>
          <w:marBottom w:val="0"/>
          <w:divBdr>
            <w:top w:val="none" w:sz="0" w:space="0" w:color="auto"/>
            <w:left w:val="none" w:sz="0" w:space="0" w:color="auto"/>
            <w:bottom w:val="none" w:sz="0" w:space="0" w:color="auto"/>
            <w:right w:val="none" w:sz="0" w:space="0" w:color="auto"/>
          </w:divBdr>
        </w:div>
        <w:div w:id="654335602">
          <w:marLeft w:val="0"/>
          <w:marRight w:val="0"/>
          <w:marTop w:val="0"/>
          <w:marBottom w:val="0"/>
          <w:divBdr>
            <w:top w:val="none" w:sz="0" w:space="0" w:color="auto"/>
            <w:left w:val="none" w:sz="0" w:space="0" w:color="auto"/>
            <w:bottom w:val="none" w:sz="0" w:space="0" w:color="auto"/>
            <w:right w:val="none" w:sz="0" w:space="0" w:color="auto"/>
          </w:divBdr>
        </w:div>
        <w:div w:id="1811753254">
          <w:marLeft w:val="0"/>
          <w:marRight w:val="0"/>
          <w:marTop w:val="0"/>
          <w:marBottom w:val="0"/>
          <w:divBdr>
            <w:top w:val="none" w:sz="0" w:space="0" w:color="auto"/>
            <w:left w:val="none" w:sz="0" w:space="0" w:color="auto"/>
            <w:bottom w:val="none" w:sz="0" w:space="0" w:color="auto"/>
            <w:right w:val="none" w:sz="0" w:space="0" w:color="auto"/>
          </w:divBdr>
        </w:div>
      </w:divsChild>
    </w:div>
    <w:div w:id="833033679">
      <w:bodyDiv w:val="1"/>
      <w:marLeft w:val="0"/>
      <w:marRight w:val="0"/>
      <w:marTop w:val="0"/>
      <w:marBottom w:val="0"/>
      <w:divBdr>
        <w:top w:val="none" w:sz="0" w:space="0" w:color="auto"/>
        <w:left w:val="none" w:sz="0" w:space="0" w:color="auto"/>
        <w:bottom w:val="none" w:sz="0" w:space="0" w:color="auto"/>
        <w:right w:val="none" w:sz="0" w:space="0" w:color="auto"/>
      </w:divBdr>
    </w:div>
    <w:div w:id="1413119117">
      <w:bodyDiv w:val="1"/>
      <w:marLeft w:val="0"/>
      <w:marRight w:val="0"/>
      <w:marTop w:val="0"/>
      <w:marBottom w:val="0"/>
      <w:divBdr>
        <w:top w:val="none" w:sz="0" w:space="0" w:color="auto"/>
        <w:left w:val="none" w:sz="0" w:space="0" w:color="auto"/>
        <w:bottom w:val="none" w:sz="0" w:space="0" w:color="auto"/>
        <w:right w:val="none" w:sz="0" w:space="0" w:color="auto"/>
      </w:divBdr>
    </w:div>
    <w:div w:id="1693922285">
      <w:bodyDiv w:val="1"/>
      <w:marLeft w:val="0"/>
      <w:marRight w:val="0"/>
      <w:marTop w:val="0"/>
      <w:marBottom w:val="0"/>
      <w:divBdr>
        <w:top w:val="none" w:sz="0" w:space="0" w:color="auto"/>
        <w:left w:val="none" w:sz="0" w:space="0" w:color="auto"/>
        <w:bottom w:val="none" w:sz="0" w:space="0" w:color="auto"/>
        <w:right w:val="none" w:sz="0" w:space="0" w:color="auto"/>
      </w:divBdr>
      <w:divsChild>
        <w:div w:id="1519347678">
          <w:marLeft w:val="547"/>
          <w:marRight w:val="0"/>
          <w:marTop w:val="134"/>
          <w:marBottom w:val="0"/>
          <w:divBdr>
            <w:top w:val="none" w:sz="0" w:space="0" w:color="auto"/>
            <w:left w:val="none" w:sz="0" w:space="0" w:color="auto"/>
            <w:bottom w:val="none" w:sz="0" w:space="0" w:color="auto"/>
            <w:right w:val="none" w:sz="0" w:space="0" w:color="auto"/>
          </w:divBdr>
        </w:div>
        <w:div w:id="366299772">
          <w:marLeft w:val="547"/>
          <w:marRight w:val="0"/>
          <w:marTop w:val="134"/>
          <w:marBottom w:val="0"/>
          <w:divBdr>
            <w:top w:val="none" w:sz="0" w:space="0" w:color="auto"/>
            <w:left w:val="none" w:sz="0" w:space="0" w:color="auto"/>
            <w:bottom w:val="none" w:sz="0" w:space="0" w:color="auto"/>
            <w:right w:val="none" w:sz="0" w:space="0" w:color="auto"/>
          </w:divBdr>
        </w:div>
        <w:div w:id="958728787">
          <w:marLeft w:val="547"/>
          <w:marRight w:val="0"/>
          <w:marTop w:val="134"/>
          <w:marBottom w:val="0"/>
          <w:divBdr>
            <w:top w:val="none" w:sz="0" w:space="0" w:color="auto"/>
            <w:left w:val="none" w:sz="0" w:space="0" w:color="auto"/>
            <w:bottom w:val="none" w:sz="0" w:space="0" w:color="auto"/>
            <w:right w:val="none" w:sz="0" w:space="0" w:color="auto"/>
          </w:divBdr>
        </w:div>
        <w:div w:id="498161743">
          <w:marLeft w:val="547"/>
          <w:marRight w:val="0"/>
          <w:marTop w:val="134"/>
          <w:marBottom w:val="0"/>
          <w:divBdr>
            <w:top w:val="none" w:sz="0" w:space="0" w:color="auto"/>
            <w:left w:val="none" w:sz="0" w:space="0" w:color="auto"/>
            <w:bottom w:val="none" w:sz="0" w:space="0" w:color="auto"/>
            <w:right w:val="none" w:sz="0" w:space="0" w:color="auto"/>
          </w:divBdr>
        </w:div>
        <w:div w:id="404956509">
          <w:marLeft w:val="547"/>
          <w:marRight w:val="0"/>
          <w:marTop w:val="134"/>
          <w:marBottom w:val="0"/>
          <w:divBdr>
            <w:top w:val="none" w:sz="0" w:space="0" w:color="auto"/>
            <w:left w:val="none" w:sz="0" w:space="0" w:color="auto"/>
            <w:bottom w:val="none" w:sz="0" w:space="0" w:color="auto"/>
            <w:right w:val="none" w:sz="0" w:space="0" w:color="auto"/>
          </w:divBdr>
        </w:div>
      </w:divsChild>
    </w:div>
    <w:div w:id="1932541511">
      <w:bodyDiv w:val="1"/>
      <w:marLeft w:val="0"/>
      <w:marRight w:val="0"/>
      <w:marTop w:val="0"/>
      <w:marBottom w:val="0"/>
      <w:divBdr>
        <w:top w:val="none" w:sz="0" w:space="0" w:color="auto"/>
        <w:left w:val="none" w:sz="0" w:space="0" w:color="auto"/>
        <w:bottom w:val="none" w:sz="0" w:space="0" w:color="auto"/>
        <w:right w:val="none" w:sz="0" w:space="0" w:color="auto"/>
      </w:divBdr>
      <w:divsChild>
        <w:div w:id="1467354609">
          <w:marLeft w:val="547"/>
          <w:marRight w:val="0"/>
          <w:marTop w:val="154"/>
          <w:marBottom w:val="0"/>
          <w:divBdr>
            <w:top w:val="none" w:sz="0" w:space="0" w:color="auto"/>
            <w:left w:val="none" w:sz="0" w:space="0" w:color="auto"/>
            <w:bottom w:val="none" w:sz="0" w:space="0" w:color="auto"/>
            <w:right w:val="none" w:sz="0" w:space="0" w:color="auto"/>
          </w:divBdr>
        </w:div>
        <w:div w:id="727457473">
          <w:marLeft w:val="547"/>
          <w:marRight w:val="0"/>
          <w:marTop w:val="154"/>
          <w:marBottom w:val="0"/>
          <w:divBdr>
            <w:top w:val="none" w:sz="0" w:space="0" w:color="auto"/>
            <w:left w:val="none" w:sz="0" w:space="0" w:color="auto"/>
            <w:bottom w:val="none" w:sz="0" w:space="0" w:color="auto"/>
            <w:right w:val="none" w:sz="0" w:space="0" w:color="auto"/>
          </w:divBdr>
        </w:div>
      </w:divsChild>
    </w:div>
    <w:div w:id="1959869990">
      <w:bodyDiv w:val="1"/>
      <w:marLeft w:val="0"/>
      <w:marRight w:val="0"/>
      <w:marTop w:val="0"/>
      <w:marBottom w:val="0"/>
      <w:divBdr>
        <w:top w:val="none" w:sz="0" w:space="0" w:color="auto"/>
        <w:left w:val="none" w:sz="0" w:space="0" w:color="auto"/>
        <w:bottom w:val="none" w:sz="0" w:space="0" w:color="auto"/>
        <w:right w:val="none" w:sz="0" w:space="0" w:color="auto"/>
      </w:divBdr>
      <w:divsChild>
        <w:div w:id="751586783">
          <w:marLeft w:val="547"/>
          <w:marRight w:val="0"/>
          <w:marTop w:val="154"/>
          <w:marBottom w:val="0"/>
          <w:divBdr>
            <w:top w:val="none" w:sz="0" w:space="0" w:color="auto"/>
            <w:left w:val="none" w:sz="0" w:space="0" w:color="auto"/>
            <w:bottom w:val="none" w:sz="0" w:space="0" w:color="auto"/>
            <w:right w:val="none" w:sz="0" w:space="0" w:color="auto"/>
          </w:divBdr>
        </w:div>
        <w:div w:id="791168798">
          <w:marLeft w:val="547"/>
          <w:marRight w:val="0"/>
          <w:marTop w:val="154"/>
          <w:marBottom w:val="0"/>
          <w:divBdr>
            <w:top w:val="none" w:sz="0" w:space="0" w:color="auto"/>
            <w:left w:val="none" w:sz="0" w:space="0" w:color="auto"/>
            <w:bottom w:val="none" w:sz="0" w:space="0" w:color="auto"/>
            <w:right w:val="none" w:sz="0" w:space="0" w:color="auto"/>
          </w:divBdr>
        </w:div>
      </w:divsChild>
    </w:div>
    <w:div w:id="211019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4294955286</TotalTime>
  <Pages>6</Pages>
  <Words>541</Words>
  <Characters>3090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2o1O ;)</Company>
  <LinksUpToDate>false</LinksUpToDate>
  <CharactersWithSpaces>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DR.Ahmed Saker</cp:lastModifiedBy>
  <cp:revision>32</cp:revision>
  <dcterms:created xsi:type="dcterms:W3CDTF">2013-02-01T14:08:00Z</dcterms:created>
  <dcterms:modified xsi:type="dcterms:W3CDTF">2013-03-11T15:47:00Z</dcterms:modified>
</cp:coreProperties>
</file>